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1F74" w14:textId="20DD8206" w:rsidR="00CE5A91" w:rsidRDefault="00234B7F">
      <w:r w:rsidRPr="00234B7F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it-IT"/>
        </w:rPr>
        <w:drawing>
          <wp:inline distT="0" distB="0" distL="0" distR="0" wp14:anchorId="6CD1E87C" wp14:editId="71ED3B84">
            <wp:extent cx="6120130" cy="145859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42DE" w14:textId="77777777" w:rsidR="00234B7F" w:rsidRDefault="00234B7F" w:rsidP="00CE5A9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14:paraId="02EBE331" w14:textId="73CCD6D6" w:rsidR="00CE5A91" w:rsidRPr="00CE5A91" w:rsidRDefault="00CE5A91" w:rsidP="00CE5A9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  <w:r w:rsidRPr="00CE5A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ANNO SCOLASTICO 20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2</w:t>
      </w:r>
      <w:r w:rsidR="00C463A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3</w:t>
      </w:r>
      <w:r w:rsidRPr="00CE5A9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-202</w:t>
      </w:r>
      <w:r w:rsidR="00C463A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4</w:t>
      </w:r>
    </w:p>
    <w:p w14:paraId="2E777AB6" w14:textId="77777777" w:rsidR="00CE5A91" w:rsidRPr="00CE5A91" w:rsidRDefault="00CE5A91" w:rsidP="00CE5A91">
      <w:pPr>
        <w:tabs>
          <w:tab w:val="left" w:pos="5812"/>
        </w:tabs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701"/>
        <w:gridCol w:w="709"/>
        <w:gridCol w:w="3402"/>
      </w:tblGrid>
      <w:tr w:rsidR="00CE5A91" w:rsidRPr="00CE5A91" w14:paraId="1D197D70" w14:textId="77777777" w:rsidTr="00592E6F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38AB5C88" w14:textId="77777777" w:rsidR="00CE5A91" w:rsidRPr="00CE5A91" w:rsidRDefault="00CE5A91" w:rsidP="00CE5A9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PROGRAMMAZIONE DEL CONSIGLIO DI CLASSE</w:t>
            </w:r>
          </w:p>
        </w:tc>
        <w:tc>
          <w:tcPr>
            <w:tcW w:w="1701" w:type="dxa"/>
            <w:vAlign w:val="center"/>
          </w:tcPr>
          <w:p w14:paraId="210991AB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14:paraId="072612CF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Sez.</w:t>
            </w:r>
          </w:p>
        </w:tc>
        <w:tc>
          <w:tcPr>
            <w:tcW w:w="3402" w:type="dxa"/>
            <w:vAlign w:val="center"/>
          </w:tcPr>
          <w:p w14:paraId="5AAC3FD4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 xml:space="preserve">Indirizzo </w:t>
            </w:r>
          </w:p>
        </w:tc>
      </w:tr>
      <w:tr w:rsidR="00CE5A91" w:rsidRPr="00CE5A91" w14:paraId="142B690E" w14:textId="77777777" w:rsidTr="00592E6F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75EDE7DC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14:paraId="42E4C946" w14:textId="7D7BB310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709" w:type="dxa"/>
            <w:vAlign w:val="center"/>
          </w:tcPr>
          <w:p w14:paraId="5E0A6110" w14:textId="2D013B3E" w:rsidR="00CE5A91" w:rsidRPr="00CE5A91" w:rsidRDefault="00C463AD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3402" w:type="dxa"/>
            <w:vAlign w:val="center"/>
          </w:tcPr>
          <w:p w14:paraId="4F3A8C76" w14:textId="234A8AF9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LS</w:t>
            </w:r>
          </w:p>
        </w:tc>
      </w:tr>
    </w:tbl>
    <w:p w14:paraId="6069FDEC" w14:textId="77777777" w:rsidR="00CE5A91" w:rsidRPr="00CE5A91" w:rsidRDefault="00CE5A91" w:rsidP="00CE5A91">
      <w:pPr>
        <w:tabs>
          <w:tab w:val="left" w:pos="5812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CE5A91">
        <w:rPr>
          <w:rFonts w:ascii="Tahoma" w:eastAsia="Calibri" w:hAnsi="Tahoma" w:cs="Tahoma"/>
          <w:b/>
          <w:bCs/>
          <w:sz w:val="24"/>
          <w:szCs w:val="24"/>
        </w:rPr>
        <w:t xml:space="preserve">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7496"/>
      </w:tblGrid>
      <w:tr w:rsidR="00CE5A91" w:rsidRPr="00CE5A91" w14:paraId="76D724DE" w14:textId="77777777" w:rsidTr="00592E6F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5D3F3DA5" w14:textId="77777777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5E2CC6E5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Francesca Quatraro</w:t>
            </w:r>
          </w:p>
        </w:tc>
      </w:tr>
    </w:tbl>
    <w:p w14:paraId="36AE4525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2547"/>
        <w:gridCol w:w="2088"/>
        <w:gridCol w:w="2752"/>
      </w:tblGrid>
      <w:tr w:rsidR="00CE5A91" w:rsidRPr="00CE5A91" w14:paraId="6321926E" w14:textId="77777777" w:rsidTr="00592E6F">
        <w:trPr>
          <w:cantSplit/>
          <w:trHeight w:val="283"/>
          <w:jc w:val="center"/>
        </w:trPr>
        <w:tc>
          <w:tcPr>
            <w:tcW w:w="1186" w:type="pct"/>
            <w:shd w:val="clear" w:color="auto" w:fill="EBF9EB"/>
            <w:vAlign w:val="center"/>
          </w:tcPr>
          <w:p w14:paraId="569F76E1" w14:textId="77777777" w:rsidR="00CE5A91" w:rsidRPr="00CE5A91" w:rsidRDefault="00CE5A91" w:rsidP="00CE5A91">
            <w:pPr>
              <w:spacing w:before="80"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15" w:type="pct"/>
            <w:shd w:val="clear" w:color="auto" w:fill="EBF9EB"/>
            <w:vAlign w:val="center"/>
          </w:tcPr>
          <w:p w14:paraId="3EA078CB" w14:textId="77777777" w:rsidR="00CE5A91" w:rsidRPr="00CE5A91" w:rsidRDefault="00CE5A91" w:rsidP="00CE5A91">
            <w:pPr>
              <w:spacing w:before="80"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DOCENTI</w:t>
            </w:r>
          </w:p>
        </w:tc>
        <w:tc>
          <w:tcPr>
            <w:tcW w:w="1078" w:type="pct"/>
            <w:shd w:val="clear" w:color="auto" w:fill="EBF9EB"/>
            <w:vAlign w:val="center"/>
          </w:tcPr>
          <w:p w14:paraId="2D46E288" w14:textId="77777777" w:rsidR="00CE5A91" w:rsidRPr="00CE5A91" w:rsidRDefault="00CE5A91" w:rsidP="00CE5A91">
            <w:pPr>
              <w:spacing w:before="80"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21" w:type="pct"/>
            <w:shd w:val="clear" w:color="auto" w:fill="EBF9EB"/>
            <w:vAlign w:val="center"/>
          </w:tcPr>
          <w:p w14:paraId="136D4CA2" w14:textId="77777777" w:rsidR="00CE5A91" w:rsidRPr="00CE5A91" w:rsidRDefault="00CE5A91" w:rsidP="00CE5A91">
            <w:pPr>
              <w:spacing w:before="80"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DOCENTI</w:t>
            </w:r>
          </w:p>
        </w:tc>
      </w:tr>
      <w:tr w:rsidR="00CE5A91" w:rsidRPr="00CE5A91" w14:paraId="1A2C39A3" w14:textId="77777777" w:rsidTr="00592E6F">
        <w:trPr>
          <w:cantSplit/>
          <w:trHeight w:val="283"/>
          <w:jc w:val="center"/>
        </w:trPr>
        <w:tc>
          <w:tcPr>
            <w:tcW w:w="1186" w:type="pct"/>
            <w:vAlign w:val="center"/>
          </w:tcPr>
          <w:p w14:paraId="19FB6CEA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DISEGNO E ST. ARTE</w:t>
            </w:r>
          </w:p>
        </w:tc>
        <w:tc>
          <w:tcPr>
            <w:tcW w:w="1315" w:type="pct"/>
            <w:vAlign w:val="center"/>
          </w:tcPr>
          <w:p w14:paraId="5D8E1683" w14:textId="3C1E20F8" w:rsidR="00CE5A91" w:rsidRPr="00CE5A91" w:rsidRDefault="000C65F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Chita Tiziana</w:t>
            </w:r>
          </w:p>
        </w:tc>
        <w:tc>
          <w:tcPr>
            <w:tcW w:w="1078" w:type="pct"/>
            <w:vAlign w:val="center"/>
          </w:tcPr>
          <w:p w14:paraId="2F0280B3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ITALIANO e STORIA</w:t>
            </w:r>
          </w:p>
        </w:tc>
        <w:tc>
          <w:tcPr>
            <w:tcW w:w="1421" w:type="pct"/>
            <w:vAlign w:val="center"/>
          </w:tcPr>
          <w:p w14:paraId="0E101617" w14:textId="735ACACC" w:rsidR="00CE5A91" w:rsidRPr="00CE5A91" w:rsidRDefault="00F7300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Marinuzzi Barbara</w:t>
            </w:r>
          </w:p>
        </w:tc>
      </w:tr>
      <w:tr w:rsidR="00CE5A91" w:rsidRPr="00CE5A91" w14:paraId="3E8D9AF9" w14:textId="77777777" w:rsidTr="00592E6F">
        <w:trPr>
          <w:cantSplit/>
          <w:trHeight w:val="283"/>
          <w:jc w:val="center"/>
        </w:trPr>
        <w:tc>
          <w:tcPr>
            <w:tcW w:w="1186" w:type="pct"/>
            <w:tcBorders>
              <w:bottom w:val="nil"/>
            </w:tcBorders>
            <w:vAlign w:val="center"/>
          </w:tcPr>
          <w:p w14:paraId="2DABEE6B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FILOSOFIA</w:t>
            </w:r>
          </w:p>
        </w:tc>
        <w:tc>
          <w:tcPr>
            <w:tcW w:w="1315" w:type="pct"/>
            <w:vAlign w:val="center"/>
          </w:tcPr>
          <w:p w14:paraId="37E64E4C" w14:textId="0E96950F" w:rsidR="00CE5A91" w:rsidRPr="00CE5A91" w:rsidRDefault="000C65F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Carnevale Rosa</w:t>
            </w:r>
          </w:p>
        </w:tc>
        <w:tc>
          <w:tcPr>
            <w:tcW w:w="1078" w:type="pct"/>
            <w:vAlign w:val="center"/>
          </w:tcPr>
          <w:p w14:paraId="195681C5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421" w:type="pct"/>
            <w:vAlign w:val="center"/>
          </w:tcPr>
          <w:p w14:paraId="26BD12F9" w14:textId="35FB4B0A" w:rsidR="00CE5A91" w:rsidRPr="00CE5A91" w:rsidRDefault="00F7300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Leone Pierangelo</w:t>
            </w:r>
          </w:p>
        </w:tc>
      </w:tr>
      <w:tr w:rsidR="00CE5A91" w:rsidRPr="00CE5A91" w14:paraId="179D18BB" w14:textId="77777777" w:rsidTr="00592E6F">
        <w:trPr>
          <w:cantSplit/>
          <w:trHeight w:val="283"/>
          <w:jc w:val="center"/>
        </w:trPr>
        <w:tc>
          <w:tcPr>
            <w:tcW w:w="1186" w:type="pct"/>
            <w:tcBorders>
              <w:bottom w:val="nil"/>
            </w:tcBorders>
            <w:vAlign w:val="center"/>
          </w:tcPr>
          <w:p w14:paraId="597F04FE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FISICA</w:t>
            </w:r>
          </w:p>
        </w:tc>
        <w:tc>
          <w:tcPr>
            <w:tcW w:w="1315" w:type="pct"/>
            <w:vAlign w:val="center"/>
          </w:tcPr>
          <w:p w14:paraId="78EF6980" w14:textId="69D2AA7B" w:rsidR="00CE5A91" w:rsidRPr="00CE5A91" w:rsidRDefault="00F7300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Sciacovello Domenico</w:t>
            </w:r>
          </w:p>
        </w:tc>
        <w:tc>
          <w:tcPr>
            <w:tcW w:w="1078" w:type="pct"/>
            <w:vAlign w:val="center"/>
          </w:tcPr>
          <w:p w14:paraId="13AF3C8D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1421" w:type="pct"/>
            <w:vAlign w:val="center"/>
          </w:tcPr>
          <w:p w14:paraId="44B2BA2D" w14:textId="0A309AA1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D’A</w:t>
            </w:r>
            <w:r w:rsidR="008735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mbrosio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</w:t>
            </w:r>
            <w:r w:rsidR="008735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ichele</w:t>
            </w:r>
          </w:p>
        </w:tc>
      </w:tr>
      <w:tr w:rsidR="00CE5A91" w:rsidRPr="00CE5A91" w14:paraId="1E21EA33" w14:textId="77777777" w:rsidTr="00592E6F">
        <w:trPr>
          <w:cantSplit/>
          <w:trHeight w:val="283"/>
          <w:jc w:val="center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0CA833F" w14:textId="59DFE397" w:rsidR="00CE5A91" w:rsidRPr="00CE5A91" w:rsidRDefault="00F7300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Latino</w:t>
            </w:r>
          </w:p>
        </w:tc>
        <w:tc>
          <w:tcPr>
            <w:tcW w:w="1315" w:type="pct"/>
            <w:vAlign w:val="center"/>
          </w:tcPr>
          <w:p w14:paraId="7419BC09" w14:textId="33CF4E8F" w:rsidR="00CE5A91" w:rsidRPr="00CE5A91" w:rsidRDefault="00F73008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Abbruzzese Maria Luigia</w:t>
            </w:r>
          </w:p>
        </w:tc>
        <w:tc>
          <w:tcPr>
            <w:tcW w:w="1078" w:type="pct"/>
            <w:vAlign w:val="center"/>
          </w:tcPr>
          <w:p w14:paraId="1A4F8F4C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421" w:type="pct"/>
            <w:vAlign w:val="center"/>
          </w:tcPr>
          <w:p w14:paraId="79391685" w14:textId="272EBA63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Q</w:t>
            </w:r>
            <w:r w:rsidR="008735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uatraro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F</w:t>
            </w:r>
            <w:r w:rsidR="0087357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rancesca</w:t>
            </w:r>
          </w:p>
        </w:tc>
      </w:tr>
      <w:tr w:rsidR="00CE5A91" w:rsidRPr="00CE5A91" w14:paraId="6F797E08" w14:textId="77777777" w:rsidTr="00592E6F">
        <w:trPr>
          <w:cantSplit/>
          <w:trHeight w:val="283"/>
          <w:jc w:val="center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6226000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15" w:type="pct"/>
            <w:vAlign w:val="center"/>
          </w:tcPr>
          <w:p w14:paraId="3FC99FB0" w14:textId="6477433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="00F7300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emmato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I</w:t>
            </w:r>
            <w:r w:rsidR="00F7300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sabella</w:t>
            </w:r>
          </w:p>
        </w:tc>
        <w:tc>
          <w:tcPr>
            <w:tcW w:w="1078" w:type="pct"/>
            <w:vAlign w:val="center"/>
          </w:tcPr>
          <w:p w14:paraId="35000BEA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1421" w:type="pct"/>
            <w:vAlign w:val="center"/>
          </w:tcPr>
          <w:p w14:paraId="5DD5D5D7" w14:textId="1CE5CF37" w:rsidR="00CE5A91" w:rsidRPr="00CE5A91" w:rsidRDefault="00873574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Falvo Giovanna</w:t>
            </w:r>
          </w:p>
        </w:tc>
      </w:tr>
    </w:tbl>
    <w:p w14:paraId="22E4EC73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18"/>
        <w:gridCol w:w="2890"/>
        <w:gridCol w:w="686"/>
        <w:gridCol w:w="2184"/>
        <w:gridCol w:w="782"/>
      </w:tblGrid>
      <w:tr w:rsidR="00CE5A91" w:rsidRPr="00CE5A91" w14:paraId="62F3A813" w14:textId="77777777" w:rsidTr="00592E6F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</w:tcPr>
          <w:p w14:paraId="434FAEDA" w14:textId="77777777" w:rsidR="00CE5A91" w:rsidRPr="00CE5A91" w:rsidRDefault="00CE5A91" w:rsidP="00CE5A91">
            <w:pPr>
              <w:spacing w:before="80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COMPOSIZIONE DELLA CLASSE</w:t>
            </w:r>
          </w:p>
        </w:tc>
      </w:tr>
      <w:tr w:rsidR="00CE5A91" w:rsidRPr="00CE5A91" w14:paraId="7761A2B5" w14:textId="77777777" w:rsidTr="00592E6F">
        <w:trPr>
          <w:cantSplit/>
          <w:trHeight w:val="262"/>
          <w:jc w:val="center"/>
        </w:trPr>
        <w:tc>
          <w:tcPr>
            <w:tcW w:w="1178" w:type="pct"/>
            <w:vAlign w:val="center"/>
          </w:tcPr>
          <w:p w14:paraId="3883DAA9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Alunni iscritti</w:t>
            </w:r>
          </w:p>
        </w:tc>
        <w:tc>
          <w:tcPr>
            <w:tcW w:w="425" w:type="pct"/>
            <w:vAlign w:val="center"/>
          </w:tcPr>
          <w:p w14:paraId="3568659A" w14:textId="01A9D0C5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n.  </w:t>
            </w:r>
            <w:r w:rsidR="004822CF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  <w:r w:rsidR="008C7BC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01" w:type="pct"/>
            <w:vAlign w:val="center"/>
          </w:tcPr>
          <w:p w14:paraId="010EA77B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bdr w:val="single" w:sz="4" w:space="0" w:color="auto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cui ripetenti</w:t>
            </w:r>
          </w:p>
        </w:tc>
        <w:tc>
          <w:tcPr>
            <w:tcW w:w="356" w:type="pct"/>
            <w:vAlign w:val="center"/>
          </w:tcPr>
          <w:p w14:paraId="2A3BC7B1" w14:textId="77777777" w:rsidR="00CE5A91" w:rsidRPr="00341F56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41F5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n.  0</w:t>
            </w:r>
          </w:p>
        </w:tc>
        <w:tc>
          <w:tcPr>
            <w:tcW w:w="1134" w:type="pct"/>
            <w:vAlign w:val="center"/>
          </w:tcPr>
          <w:p w14:paraId="52689902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altre sezioni</w:t>
            </w:r>
          </w:p>
        </w:tc>
        <w:tc>
          <w:tcPr>
            <w:tcW w:w="406" w:type="pct"/>
            <w:vAlign w:val="center"/>
          </w:tcPr>
          <w:p w14:paraId="11C2C08D" w14:textId="77777777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n. 0</w:t>
            </w:r>
          </w:p>
        </w:tc>
      </w:tr>
      <w:tr w:rsidR="00CE5A91" w:rsidRPr="00CE5A91" w14:paraId="69CF07FC" w14:textId="77777777" w:rsidTr="00592E6F">
        <w:trPr>
          <w:cantSplit/>
          <w:trHeight w:val="283"/>
          <w:jc w:val="center"/>
        </w:trPr>
        <w:tc>
          <w:tcPr>
            <w:tcW w:w="1178" w:type="pct"/>
            <w:vAlign w:val="center"/>
          </w:tcPr>
          <w:p w14:paraId="77ABF083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cui femmine</w:t>
            </w:r>
          </w:p>
        </w:tc>
        <w:tc>
          <w:tcPr>
            <w:tcW w:w="425" w:type="pct"/>
            <w:vAlign w:val="center"/>
          </w:tcPr>
          <w:p w14:paraId="1A36CE0C" w14:textId="180D9BB6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n.  </w:t>
            </w:r>
            <w:r w:rsidR="008C7BC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01" w:type="pct"/>
            <w:vAlign w:val="center"/>
          </w:tcPr>
          <w:p w14:paraId="438B70F6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cui promossi a giugno</w:t>
            </w:r>
          </w:p>
        </w:tc>
        <w:tc>
          <w:tcPr>
            <w:tcW w:w="356" w:type="pct"/>
            <w:vAlign w:val="center"/>
          </w:tcPr>
          <w:p w14:paraId="57795599" w14:textId="79802042" w:rsidR="00CE5A91" w:rsidRPr="00341F56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341F5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n. </w:t>
            </w:r>
            <w:r w:rsidR="0063566D" w:rsidRPr="00341F5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  <w:r w:rsidR="00AB7908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134" w:type="pct"/>
            <w:vAlign w:val="center"/>
          </w:tcPr>
          <w:p w14:paraId="64D5AC51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altri indirizzi</w:t>
            </w:r>
          </w:p>
        </w:tc>
        <w:tc>
          <w:tcPr>
            <w:tcW w:w="406" w:type="pct"/>
            <w:vAlign w:val="center"/>
          </w:tcPr>
          <w:p w14:paraId="7440822E" w14:textId="77777777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n. 0</w:t>
            </w:r>
          </w:p>
        </w:tc>
      </w:tr>
      <w:tr w:rsidR="00CE5A91" w:rsidRPr="00CE5A91" w14:paraId="23CFFA4A" w14:textId="77777777" w:rsidTr="00592E6F">
        <w:trPr>
          <w:cantSplit/>
          <w:trHeight w:val="283"/>
          <w:jc w:val="center"/>
        </w:trPr>
        <w:tc>
          <w:tcPr>
            <w:tcW w:w="1178" w:type="pct"/>
            <w:vAlign w:val="center"/>
          </w:tcPr>
          <w:p w14:paraId="46723054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cui maschi</w:t>
            </w:r>
          </w:p>
        </w:tc>
        <w:tc>
          <w:tcPr>
            <w:tcW w:w="425" w:type="pct"/>
            <w:vAlign w:val="center"/>
          </w:tcPr>
          <w:p w14:paraId="25B4E1EE" w14:textId="49E13E64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n. </w:t>
            </w:r>
            <w:r w:rsidR="008C7BC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01" w:type="pct"/>
            <w:vAlign w:val="center"/>
          </w:tcPr>
          <w:p w14:paraId="274C3204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 cui diversamente abili</w:t>
            </w:r>
          </w:p>
        </w:tc>
        <w:tc>
          <w:tcPr>
            <w:tcW w:w="356" w:type="pct"/>
            <w:vAlign w:val="center"/>
          </w:tcPr>
          <w:p w14:paraId="31279307" w14:textId="24CD2CB5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n. </w:t>
            </w:r>
            <w:r w:rsidR="008C7BC4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134" w:type="pct"/>
            <w:vAlign w:val="center"/>
          </w:tcPr>
          <w:p w14:paraId="564049A2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altri istituti</w:t>
            </w:r>
          </w:p>
        </w:tc>
        <w:tc>
          <w:tcPr>
            <w:tcW w:w="406" w:type="pct"/>
            <w:vAlign w:val="center"/>
          </w:tcPr>
          <w:p w14:paraId="7B55C0BD" w14:textId="77777777" w:rsidR="00CE5A91" w:rsidRPr="00CE5A91" w:rsidRDefault="00CE5A91" w:rsidP="00CE5A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n. 0</w:t>
            </w:r>
          </w:p>
        </w:tc>
      </w:tr>
    </w:tbl>
    <w:p w14:paraId="7CC1A473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CE5A91">
        <w:rPr>
          <w:rFonts w:ascii="Tahoma" w:eastAsia="Times New Roman" w:hAnsi="Tahoma" w:cs="Tahoma"/>
          <w:sz w:val="24"/>
          <w:szCs w:val="24"/>
          <w:lang w:eastAsia="it-IT"/>
        </w:rPr>
        <w:t>.</w:t>
      </w:r>
    </w:p>
    <w:p w14:paraId="2BCEB921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  <w:r w:rsidRPr="00CE5A91"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  <w:t>PARTE PRIMA</w:t>
      </w:r>
      <w:r w:rsidRPr="00CE5A9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14:paraId="34A0E973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bdr w:val="single" w:sz="4" w:space="0" w:color="auto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E5A91" w:rsidRPr="00CE5A91" w14:paraId="3FB2207A" w14:textId="77777777" w:rsidTr="00592E6F">
        <w:trPr>
          <w:cantSplit/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1C28BF0A" w14:textId="77777777" w:rsidR="00CE5A91" w:rsidRPr="00CE5A91" w:rsidRDefault="00CE5A91" w:rsidP="00CE5A91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DESCRIZIONE DELLA CLASSE </w:t>
            </w:r>
            <w:r w:rsidRPr="00CE5A91"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  <w:t>(osservazioni sul comportamento, la frequenza, il clima relazionale)</w:t>
            </w:r>
          </w:p>
          <w:p w14:paraId="6235A970" w14:textId="77777777" w:rsidR="00CE5A91" w:rsidRPr="00CE5A91" w:rsidRDefault="00CE5A91" w:rsidP="00CE5A91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CE5A91" w:rsidRPr="00CE5A91" w14:paraId="247DF8C7" w14:textId="77777777" w:rsidTr="00592E6F">
        <w:trPr>
          <w:cantSplit/>
          <w:trHeight w:val="2618"/>
          <w:jc w:val="center"/>
        </w:trPr>
        <w:tc>
          <w:tcPr>
            <w:tcW w:w="5000" w:type="pct"/>
          </w:tcPr>
          <w:p w14:paraId="486EC343" w14:textId="66EEC35E" w:rsidR="00571263" w:rsidRDefault="00571263" w:rsidP="00CE5A91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571263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lastRenderedPageBreak/>
              <w:t xml:space="preserve">La classe </w:t>
            </w:r>
            <w:r w:rsidR="008C7BC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V C</w:t>
            </w:r>
            <w:r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LS</w:t>
            </w:r>
            <w:r w:rsidRPr="00571263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è costituita da 1</w:t>
            </w:r>
            <w:r w:rsidR="008C7BC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1</w:t>
            </w:r>
            <w:r w:rsidRPr="00571263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alunni, </w:t>
            </w:r>
            <w:r w:rsidR="008C7BC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9</w:t>
            </w:r>
            <w:r w:rsidRPr="00571263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ragazze e </w:t>
            </w:r>
            <w:r w:rsidR="008C7BC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2</w:t>
            </w:r>
            <w:r w:rsidRPr="00571263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ragazzi.</w:t>
            </w:r>
            <w:r w:rsidR="0074504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</w:t>
            </w:r>
          </w:p>
          <w:p w14:paraId="0BC07D19" w14:textId="06B8DD77" w:rsidR="0074504E" w:rsidRDefault="0074504E" w:rsidP="00CE5A91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La classe appare eterogenea per quanto riguarda gli stili di apprendimento e le propensioni verso le diverse discipline, però gli alunni seguono con attenzione le lezioni e si mostrano responsabili e collaborativi.</w:t>
            </w:r>
          </w:p>
          <w:p w14:paraId="7D2EA90F" w14:textId="46C212C0" w:rsidR="00571263" w:rsidRPr="00CE5A91" w:rsidRDefault="006B45FE" w:rsidP="00571263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Dal punto di vista del comportamento, gli alunni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</w:t>
            </w:r>
            <w:r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sono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</w:t>
            </w:r>
            <w:r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corretti e rispettosi del docente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e dei rapporti tra pari</w:t>
            </w:r>
            <w:r w:rsidR="008C7BC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. </w:t>
            </w:r>
            <w:r w:rsidR="00571263"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La frequenza </w:t>
            </w:r>
            <w:r w:rsidR="00912E07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è 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nel complesso </w:t>
            </w:r>
            <w:r w:rsidR="00571263"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regolare. </w:t>
            </w:r>
          </w:p>
          <w:p w14:paraId="02F103B7" w14:textId="5DBD0CE1" w:rsidR="006B45FE" w:rsidRPr="006B45FE" w:rsidRDefault="00BA0845" w:rsidP="006B45FE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L</w:t>
            </w:r>
            <w:r w:rsidR="00CC5AD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a gran parte del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gruppo classe </w:t>
            </w:r>
            <w:r w:rsidR="00CC5AD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è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recettivo, </w:t>
            </w:r>
            <w:r w:rsidR="00D82A22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in pochi</w:t>
            </w:r>
            <w:r w:rsidR="006B45FE" w:rsidRPr="00912E07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casi si evidenziano </w:t>
            </w:r>
            <w:r w:rsidR="00D82A22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alcune </w:t>
            </w:r>
            <w:r w:rsidR="006B45FE" w:rsidRPr="00912E07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difficoltà di apprendimento</w:t>
            </w:r>
            <w:r w:rsidR="00520C64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nelle discipline scientifiche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. L’impegno nel lavoro è svolto</w:t>
            </w:r>
            <w:r w:rsidR="00CC5AD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dalla gran parte della classe con 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diligenza</w:t>
            </w:r>
            <w:r w:rsidR="00CC5AD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.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Gli alunni rispetta</w:t>
            </w:r>
            <w:r w:rsidR="007B5BD2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no</w:t>
            </w:r>
            <w:r w:rsidR="006B45FE" w:rsidRPr="006B45FE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le regole. </w:t>
            </w:r>
          </w:p>
          <w:p w14:paraId="60D04253" w14:textId="1BC5EE1E" w:rsidR="00CE5A91" w:rsidRDefault="00CE5A91" w:rsidP="00CE5A91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Nel complesso il clima di lavoro è sereno. 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Non s</w:t>
            </w:r>
            <w:r w:rsidR="00503E80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i rileva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no</w:t>
            </w:r>
            <w:r w:rsidR="00503E80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</w:t>
            </w:r>
            <w:r w:rsidR="00BA0845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cambiamenti </w:t>
            </w:r>
            <w:r w:rsidR="002B2C6A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nella componente docente.</w:t>
            </w:r>
          </w:p>
          <w:p w14:paraId="03F22B79" w14:textId="31150B96" w:rsidR="00650342" w:rsidRDefault="00650342" w:rsidP="00CE5A91">
            <w:pPr>
              <w:spacing w:after="0" w:line="240" w:lineRule="auto"/>
              <w:ind w:right="-54"/>
              <w:jc w:val="both"/>
              <w:rPr>
                <w:rFonts w:ascii="Tahoma" w:eastAsia="Calibri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eastAsia="it-IT"/>
              </w:rPr>
              <w:t xml:space="preserve">In classe è presente uno studente con discalculia, come si rileva dalla diagnosi consegnata in segreteria a metà novembre 2023, pertanto il Cdc </w:t>
            </w:r>
            <w:r w:rsidR="00912E07">
              <w:rPr>
                <w:rFonts w:ascii="Tahoma" w:eastAsia="Calibri" w:hAnsi="Tahoma" w:cs="Tahoma"/>
                <w:sz w:val="24"/>
                <w:szCs w:val="24"/>
                <w:lang w:eastAsia="it-IT"/>
              </w:rPr>
              <w:t>ha elaborato</w:t>
            </w:r>
            <w:r>
              <w:rPr>
                <w:rFonts w:ascii="Tahoma" w:eastAsia="Calibri" w:hAnsi="Tahoma" w:cs="Tahoma"/>
                <w:sz w:val="24"/>
                <w:szCs w:val="24"/>
                <w:lang w:eastAsia="it-IT"/>
              </w:rPr>
              <w:t xml:space="preserve"> il PDP.</w:t>
            </w:r>
          </w:p>
          <w:p w14:paraId="3D4BEADD" w14:textId="3D508AE0" w:rsidR="00341F56" w:rsidRPr="00CE5A91" w:rsidRDefault="00341F56" w:rsidP="00CE5A91">
            <w:pPr>
              <w:spacing w:after="0" w:line="240" w:lineRule="auto"/>
              <w:ind w:right="-54"/>
              <w:jc w:val="both"/>
              <w:rPr>
                <w:rFonts w:ascii="Tahoma" w:eastAsia="Calibri" w:hAnsi="Tahoma" w:cs="Tahoma"/>
                <w:sz w:val="24"/>
                <w:szCs w:val="24"/>
                <w:lang w:eastAsia="it-IT"/>
              </w:rPr>
            </w:pPr>
          </w:p>
        </w:tc>
      </w:tr>
    </w:tbl>
    <w:p w14:paraId="0FBDB1A1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524"/>
        <w:gridCol w:w="2781"/>
        <w:gridCol w:w="427"/>
        <w:gridCol w:w="2600"/>
        <w:gridCol w:w="616"/>
      </w:tblGrid>
      <w:tr w:rsidR="00CE5A91" w:rsidRPr="00CE5A91" w14:paraId="650E7A93" w14:textId="77777777" w:rsidTr="00592E6F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  <w:vAlign w:val="center"/>
          </w:tcPr>
          <w:p w14:paraId="7B541DF7" w14:textId="77777777" w:rsidR="00CE5A91" w:rsidRPr="00CE5A91" w:rsidRDefault="00CE5A91" w:rsidP="00CE5A9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IMPEGNO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>(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eventualmente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>in %)</w:t>
            </w:r>
          </w:p>
        </w:tc>
      </w:tr>
      <w:tr w:rsidR="00CE5A91" w:rsidRPr="00CE5A91" w14:paraId="0D8A2EE7" w14:textId="77777777" w:rsidTr="00592E6F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77813E54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Notevole</w:t>
            </w:r>
          </w:p>
        </w:tc>
        <w:tc>
          <w:tcPr>
            <w:tcW w:w="272" w:type="pct"/>
            <w:vAlign w:val="center"/>
          </w:tcPr>
          <w:p w14:paraId="3441100E" w14:textId="46062CC1" w:rsidR="00CE5A91" w:rsidRPr="00CE5A91" w:rsidRDefault="00A93113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444" w:type="pct"/>
            <w:vAlign w:val="center"/>
          </w:tcPr>
          <w:p w14:paraId="3F11C686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Soddisfacente </w:t>
            </w:r>
          </w:p>
        </w:tc>
        <w:tc>
          <w:tcPr>
            <w:tcW w:w="222" w:type="pct"/>
            <w:vAlign w:val="center"/>
          </w:tcPr>
          <w:p w14:paraId="27F9C990" w14:textId="0B54EF48" w:rsidR="00CE5A91" w:rsidRPr="00CE5A91" w:rsidRDefault="00A93113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3</w:t>
            </w:r>
            <w:r w:rsidR="00CE5A91"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50" w:type="pct"/>
            <w:vAlign w:val="center"/>
          </w:tcPr>
          <w:p w14:paraId="34B66CB5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Accettabile</w:t>
            </w:r>
          </w:p>
        </w:tc>
        <w:tc>
          <w:tcPr>
            <w:tcW w:w="320" w:type="pct"/>
            <w:vAlign w:val="center"/>
          </w:tcPr>
          <w:p w14:paraId="55753BF6" w14:textId="7EBABCB2" w:rsidR="00CE5A91" w:rsidRPr="00CE5A91" w:rsidRDefault="00A93113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  <w:r w:rsidR="0057126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0</w:t>
            </w:r>
          </w:p>
        </w:tc>
      </w:tr>
      <w:tr w:rsidR="00CE5A91" w:rsidRPr="00CE5A91" w14:paraId="20F06FBA" w14:textId="77777777" w:rsidTr="00592E6F">
        <w:trPr>
          <w:cantSplit/>
          <w:trHeight w:val="283"/>
          <w:jc w:val="center"/>
        </w:trPr>
        <w:tc>
          <w:tcPr>
            <w:tcW w:w="1392" w:type="pct"/>
            <w:vAlign w:val="center"/>
          </w:tcPr>
          <w:p w14:paraId="093601ED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Discontinuo</w:t>
            </w:r>
          </w:p>
        </w:tc>
        <w:tc>
          <w:tcPr>
            <w:tcW w:w="272" w:type="pct"/>
            <w:vAlign w:val="center"/>
          </w:tcPr>
          <w:p w14:paraId="77F4A8CD" w14:textId="587B3E40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444" w:type="pct"/>
            <w:vAlign w:val="center"/>
          </w:tcPr>
          <w:p w14:paraId="7FFCBA27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Debole</w:t>
            </w:r>
          </w:p>
        </w:tc>
        <w:tc>
          <w:tcPr>
            <w:tcW w:w="222" w:type="pct"/>
            <w:vAlign w:val="center"/>
          </w:tcPr>
          <w:p w14:paraId="1D7E69C6" w14:textId="7DD9AAC5" w:rsidR="00CE5A91" w:rsidRPr="00CE5A91" w:rsidRDefault="00A93113" w:rsidP="0057126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  <w:r w:rsidR="0057126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350" w:type="pct"/>
            <w:vAlign w:val="center"/>
          </w:tcPr>
          <w:p w14:paraId="15AC914C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Nullo</w:t>
            </w:r>
          </w:p>
        </w:tc>
        <w:tc>
          <w:tcPr>
            <w:tcW w:w="320" w:type="pct"/>
            <w:vAlign w:val="center"/>
          </w:tcPr>
          <w:p w14:paraId="184EC536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CE5A91" w:rsidRPr="00CE5A91" w14:paraId="3082F313" w14:textId="77777777" w:rsidTr="00592E6F">
        <w:trPr>
          <w:cantSplit/>
          <w:trHeight w:val="283"/>
          <w:jc w:val="center"/>
        </w:trPr>
        <w:tc>
          <w:tcPr>
            <w:tcW w:w="5000" w:type="pct"/>
            <w:gridSpan w:val="6"/>
          </w:tcPr>
          <w:p w14:paraId="42FAF482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Eventuali altre osservazioni sull’impegno in classe e a casa</w:t>
            </w:r>
          </w:p>
        </w:tc>
      </w:tr>
    </w:tbl>
    <w:p w14:paraId="2AB3DD32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1"/>
      </w:tblGrid>
      <w:tr w:rsidR="00CE5A91" w:rsidRPr="00CE5A91" w14:paraId="287B50B6" w14:textId="77777777" w:rsidTr="00592E6F">
        <w:trPr>
          <w:trHeight w:val="283"/>
          <w:jc w:val="center"/>
        </w:trPr>
        <w:tc>
          <w:tcPr>
            <w:tcW w:w="5000" w:type="pct"/>
            <w:shd w:val="clear" w:color="auto" w:fill="EFF9FF"/>
            <w:vAlign w:val="center"/>
          </w:tcPr>
          <w:p w14:paraId="513990F8" w14:textId="77777777" w:rsidR="00CE5A91" w:rsidRPr="00CE5A91" w:rsidRDefault="00CE5A91" w:rsidP="00CE5A91">
            <w:pPr>
              <w:numPr>
                <w:ilvl w:val="0"/>
                <w:numId w:val="28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OBIETTIVI EDUCATIVI TRASVERSALI</w:t>
            </w:r>
          </w:p>
        </w:tc>
      </w:tr>
      <w:tr w:rsidR="00CE5A91" w:rsidRPr="00CE5A91" w14:paraId="701E1D3A" w14:textId="77777777" w:rsidTr="00592E6F">
        <w:trPr>
          <w:cantSplit/>
          <w:trHeight w:val="567"/>
          <w:jc w:val="center"/>
        </w:trPr>
        <w:tc>
          <w:tcPr>
            <w:tcW w:w="5000" w:type="pct"/>
            <w:vAlign w:val="center"/>
          </w:tcPr>
          <w:p w14:paraId="1DD42F0F" w14:textId="77777777" w:rsidR="00CE5A91" w:rsidRPr="00CE5A91" w:rsidRDefault="00CE5A91" w:rsidP="00CE5A9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  <w:t>Stabilita l’acquisizione delle competenze di cittadinanza al termine del biennio dell’obbligo, sono individuati i seguenti obiettivi comuni che l’alunno deve consolidare nel corso dell’anno scolastico.</w:t>
            </w:r>
          </w:p>
        </w:tc>
      </w:tr>
      <w:tr w:rsidR="00CE5A91" w:rsidRPr="00CE5A91" w14:paraId="19F0E90C" w14:textId="77777777" w:rsidTr="00592E6F">
        <w:trPr>
          <w:cantSplit/>
          <w:trHeight w:val="4479"/>
          <w:jc w:val="center"/>
        </w:trPr>
        <w:tc>
          <w:tcPr>
            <w:tcW w:w="5000" w:type="pct"/>
            <w:vAlign w:val="center"/>
          </w:tcPr>
          <w:p w14:paraId="4E541E8C" w14:textId="77777777" w:rsidR="00CE5A91" w:rsidRPr="00CE5A91" w:rsidRDefault="00CE5A91" w:rsidP="00CE5A91">
            <w:pPr>
              <w:numPr>
                <w:ilvl w:val="0"/>
                <w:numId w:val="42"/>
              </w:numPr>
              <w:spacing w:before="17" w:after="0" w:line="240" w:lineRule="auto"/>
              <w:contextualSpacing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CO</w:t>
            </w:r>
            <w:r w:rsidRPr="00CE5A91">
              <w:rPr>
                <w:rFonts w:ascii="Tahoma" w:eastAsia="Times New Roman" w:hAnsi="Tahoma" w:cs="Tahoma"/>
                <w:b/>
                <w:spacing w:val="3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b/>
                <w:spacing w:val="-2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OR</w:t>
            </w:r>
            <w:r w:rsidRPr="00CE5A91">
              <w:rPr>
                <w:rFonts w:ascii="Tahoma" w:eastAsia="Times New Roman" w:hAnsi="Tahoma" w:cs="Tahoma"/>
                <w:b/>
                <w:spacing w:val="-1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b/>
                <w:spacing w:val="3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b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b/>
                <w:spacing w:val="-2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b/>
                <w:spacing w:val="-2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I</w:t>
            </w:r>
          </w:p>
          <w:p w14:paraId="0C24D108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’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acce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é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7B73D028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ns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qu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25058DD6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un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s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9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9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nv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b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q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 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du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7"/>
                <w:sz w:val="24"/>
                <w:szCs w:val="24"/>
                <w:lang w:eastAsia="it-IT"/>
              </w:rPr>
              <w:t>;</w:t>
            </w:r>
          </w:p>
          <w:p w14:paraId="611F1598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to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2"/>
                <w:sz w:val="24"/>
                <w:szCs w:val="24"/>
                <w:lang w:eastAsia="it-IT"/>
              </w:rPr>
              <w:t>b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 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h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gni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008C53AC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zza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h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un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rr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up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22728CBB" w14:textId="77777777" w:rsidR="00CE5A91" w:rsidRPr="00CE5A91" w:rsidRDefault="00CE5A91" w:rsidP="00CE5A91">
            <w:pPr>
              <w:numPr>
                <w:ilvl w:val="0"/>
                <w:numId w:val="44"/>
              </w:numPr>
              <w:spacing w:after="0" w:line="240" w:lineRule="exact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3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4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0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3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38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;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 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b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mi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.</w:t>
            </w:r>
          </w:p>
          <w:p w14:paraId="1F8DB1F6" w14:textId="77777777" w:rsidR="00CE5A91" w:rsidRPr="00CE5A91" w:rsidRDefault="00CE5A91" w:rsidP="00CE5A91">
            <w:pPr>
              <w:tabs>
                <w:tab w:val="left" w:pos="868"/>
              </w:tabs>
              <w:spacing w:after="0" w:line="240" w:lineRule="auto"/>
              <w:ind w:left="868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CE5A91" w:rsidRPr="00CE5A91" w14:paraId="449C8A2B" w14:textId="77777777" w:rsidTr="00592E6F">
        <w:trPr>
          <w:cantSplit/>
          <w:trHeight w:val="4479"/>
          <w:jc w:val="center"/>
        </w:trPr>
        <w:tc>
          <w:tcPr>
            <w:tcW w:w="5000" w:type="pct"/>
            <w:vAlign w:val="center"/>
          </w:tcPr>
          <w:p w14:paraId="4A2935CE" w14:textId="77777777" w:rsidR="00CE5A91" w:rsidRPr="00CE5A91" w:rsidRDefault="00CE5A91" w:rsidP="00CE5A91">
            <w:pPr>
              <w:numPr>
                <w:ilvl w:val="0"/>
                <w:numId w:val="42"/>
              </w:numPr>
              <w:spacing w:before="9"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lastRenderedPageBreak/>
              <w:t>COGN</w:t>
            </w:r>
            <w:r w:rsidRPr="00CE5A91">
              <w:rPr>
                <w:rFonts w:ascii="Tahoma" w:eastAsia="Times New Roman" w:hAnsi="Tahoma" w:cs="Tahoma"/>
                <w:b/>
                <w:spacing w:val="-2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b/>
                <w:spacing w:val="-1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b/>
                <w:spacing w:val="-2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VI</w:t>
            </w:r>
          </w:p>
          <w:p w14:paraId="2A020A20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right="134" w:hanging="142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à di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, 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e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do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ù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ut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 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do g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2B4B272C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right="137" w:hanging="142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 g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ca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iv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 e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 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 d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10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i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“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”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n 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“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” e</w:t>
            </w:r>
            <w:r w:rsidRPr="00CE5A91">
              <w:rPr>
                <w:rFonts w:ascii="Tahoma" w:eastAsia="Times New Roman" w:hAnsi="Tahoma" w:cs="Tahoma"/>
                <w:spacing w:val="1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“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e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”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7D2A89A3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’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63EF3D6E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ss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29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vi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uppo</w:t>
            </w:r>
            <w:r w:rsidRPr="00CE5A91">
              <w:rPr>
                <w:rFonts w:ascii="Tahoma" w:eastAsia="Times New Roman" w:hAnsi="Tahoma" w:cs="Tahoma"/>
                <w:spacing w:val="38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0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di</w:t>
            </w:r>
            <w:r w:rsidRPr="00CE5A91">
              <w:rPr>
                <w:rFonts w:ascii="Tahoma" w:eastAsia="Times New Roman" w:hAnsi="Tahoma" w:cs="Tahoma"/>
                <w:spacing w:val="2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0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7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2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a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6C1491AE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 xml:space="preserve"> a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/o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6C25AF8D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7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ec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zza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7CCCB16D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7"/>
                <w:sz w:val="24"/>
                <w:szCs w:val="24"/>
                <w:lang w:eastAsia="it-IT"/>
              </w:rPr>
              <w:t>f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53BF9084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m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h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,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o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rr</w:t>
            </w:r>
            <w:r w:rsidRPr="00CE5A91">
              <w:rPr>
                <w:rFonts w:ascii="Tahoma" w:eastAsia="Times New Roman" w:hAnsi="Tahoma" w:cs="Tahoma"/>
                <w:spacing w:val="-5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o,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ili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z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do</w:t>
            </w:r>
            <w:r w:rsidRPr="00CE5A91">
              <w:rPr>
                <w:rFonts w:ascii="Tahoma" w:eastAsia="Times New Roman" w:hAnsi="Tahoma" w:cs="Tahoma"/>
                <w:spacing w:val="6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ngu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g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 xml:space="preserve"> s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p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3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;</w:t>
            </w:r>
          </w:p>
          <w:p w14:paraId="771803C6" w14:textId="77777777" w:rsidR="00CE5A91" w:rsidRPr="00CE5A91" w:rsidRDefault="00CE5A91" w:rsidP="00CE5A91">
            <w:pPr>
              <w:numPr>
                <w:ilvl w:val="0"/>
                <w:numId w:val="47"/>
              </w:numPr>
              <w:tabs>
                <w:tab w:val="left" w:pos="868"/>
              </w:tabs>
              <w:spacing w:after="0" w:line="240" w:lineRule="auto"/>
              <w:ind w:left="868" w:hanging="142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c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v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>r</w:t>
            </w:r>
            <w:r w:rsidRPr="00CE5A91">
              <w:rPr>
                <w:rFonts w:ascii="Tahoma" w:eastAsia="Times New Roman" w:hAnsi="Tahoma" w:cs="Tahoma"/>
                <w:spacing w:val="2"/>
                <w:sz w:val="24"/>
                <w:szCs w:val="24"/>
                <w:lang w:eastAsia="it-IT"/>
              </w:rPr>
              <w:t>s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8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à</w:t>
            </w:r>
            <w:r w:rsidRPr="00CE5A91">
              <w:rPr>
                <w:rFonts w:ascii="Tahoma" w:eastAsia="Times New Roman" w:hAnsi="Tahoma" w:cs="Tahoma"/>
                <w:spacing w:val="1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e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ll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ng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u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5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pacing w:val="-8"/>
                <w:sz w:val="24"/>
                <w:szCs w:val="24"/>
                <w:lang w:eastAsia="it-IT"/>
              </w:rPr>
              <w:t>i</w:t>
            </w:r>
            <w:r w:rsidRPr="00CE5A91">
              <w:rPr>
                <w:rFonts w:ascii="Tahoma" w:eastAsia="Times New Roman" w:hAnsi="Tahoma" w:cs="Tahoma"/>
                <w:spacing w:val="4"/>
                <w:sz w:val="24"/>
                <w:szCs w:val="24"/>
                <w:lang w:eastAsia="it-IT"/>
              </w:rPr>
              <w:t>t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li</w:t>
            </w:r>
            <w:r w:rsidRPr="00CE5A91">
              <w:rPr>
                <w:rFonts w:ascii="Tahoma" w:eastAsia="Times New Roman" w:hAnsi="Tahoma" w:cs="Tahoma"/>
                <w:spacing w:val="3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pacing w:val="-4"/>
                <w:sz w:val="24"/>
                <w:szCs w:val="24"/>
                <w:lang w:eastAsia="it-IT"/>
              </w:rPr>
              <w:t>n</w:t>
            </w:r>
            <w:r w:rsidRPr="00CE5A91">
              <w:rPr>
                <w:rFonts w:ascii="Tahoma" w:eastAsia="Times New Roman" w:hAnsi="Tahoma" w:cs="Tahoma"/>
                <w:spacing w:val="-1"/>
                <w:sz w:val="24"/>
                <w:szCs w:val="24"/>
                <w:lang w:eastAsia="it-IT"/>
              </w:rPr>
              <w:t>a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.</w:t>
            </w:r>
          </w:p>
          <w:p w14:paraId="6F55AB61" w14:textId="77777777" w:rsidR="00CE5A91" w:rsidRPr="00CE5A91" w:rsidRDefault="00CE5A91" w:rsidP="00CE5A91">
            <w:pPr>
              <w:spacing w:before="17" w:after="0" w:line="240" w:lineRule="auto"/>
              <w:contextualSpacing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</w:p>
        </w:tc>
      </w:tr>
    </w:tbl>
    <w:p w14:paraId="446D7D0C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</w:p>
    <w:p w14:paraId="3762FEA4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</w:p>
    <w:p w14:paraId="6BCFA5C7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  <w:r w:rsidRPr="00CE5A91"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  <w:t>PARTE SECONDA</w:t>
      </w:r>
    </w:p>
    <w:p w14:paraId="1817B915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6"/>
        <w:gridCol w:w="395"/>
        <w:gridCol w:w="2787"/>
        <w:gridCol w:w="439"/>
        <w:gridCol w:w="2713"/>
        <w:gridCol w:w="477"/>
      </w:tblGrid>
      <w:tr w:rsidR="00CE5A91" w:rsidRPr="00CE5A91" w14:paraId="42574FC9" w14:textId="77777777" w:rsidTr="00592E6F">
        <w:trPr>
          <w:cantSplit/>
          <w:trHeight w:val="283"/>
          <w:jc w:val="center"/>
        </w:trPr>
        <w:tc>
          <w:tcPr>
            <w:tcW w:w="9991" w:type="dxa"/>
            <w:gridSpan w:val="6"/>
            <w:shd w:val="clear" w:color="auto" w:fill="EBF9EB"/>
          </w:tcPr>
          <w:p w14:paraId="612422C8" w14:textId="77777777" w:rsidR="00CE5A91" w:rsidRPr="00CE5A91" w:rsidRDefault="00CE5A91" w:rsidP="00CE5A91">
            <w:pPr>
              <w:numPr>
                <w:ilvl w:val="0"/>
                <w:numId w:val="15"/>
              </w:numPr>
              <w:spacing w:before="80"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LIVELLO COGNITIVO (Descrivere le fasce di livello all’interno della classe)</w:t>
            </w:r>
          </w:p>
        </w:tc>
      </w:tr>
      <w:tr w:rsidR="00CE5A91" w:rsidRPr="00CE5A91" w14:paraId="45B2FA2E" w14:textId="77777777" w:rsidTr="00592E6F">
        <w:trPr>
          <w:cantSplit/>
          <w:trHeight w:val="2293"/>
          <w:jc w:val="center"/>
        </w:trPr>
        <w:tc>
          <w:tcPr>
            <w:tcW w:w="9991" w:type="dxa"/>
            <w:gridSpan w:val="6"/>
            <w:vAlign w:val="center"/>
          </w:tcPr>
          <w:p w14:paraId="2A9CB8E6" w14:textId="74CEB360" w:rsidR="00CE5A91" w:rsidRDefault="00CE5A91" w:rsidP="00D87017">
            <w:pPr>
              <w:spacing w:after="0" w:line="240" w:lineRule="auto"/>
              <w:ind w:right="-54"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Dal punto di vista del profitto i docenti concordano nel riconoscere che </w:t>
            </w:r>
            <w:r w:rsidR="007947BA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il gruppo è formato da studenti che si impegnano con costanza, raggiungendo</w:t>
            </w: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valutazioni positive.</w:t>
            </w:r>
            <w:r w:rsidR="007947BA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Nelle materie scientifiche </w:t>
            </w:r>
            <w:r w:rsidR="00650342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tuttavia, si registrano delle lievi carenze.</w:t>
            </w:r>
          </w:p>
          <w:p w14:paraId="596E1217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1"/>
                <w:szCs w:val="24"/>
                <w:lang w:eastAsia="it-IT"/>
              </w:rPr>
            </w:pPr>
          </w:p>
          <w:p w14:paraId="6EB8E195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  <w:t>Rilevato attraverso</w:t>
            </w:r>
          </w:p>
        </w:tc>
      </w:tr>
      <w:tr w:rsidR="00CE5A91" w:rsidRPr="00CE5A91" w14:paraId="04F94A31" w14:textId="77777777" w:rsidTr="00592E6F">
        <w:trPr>
          <w:cantSplit/>
          <w:trHeight w:val="283"/>
          <w:jc w:val="center"/>
        </w:trPr>
        <w:tc>
          <w:tcPr>
            <w:tcW w:w="2977" w:type="dxa"/>
            <w:vAlign w:val="center"/>
          </w:tcPr>
          <w:p w14:paraId="7E3483A9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 xml:space="preserve">Prove di 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ingresso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val="en-GB" w:eastAsia="it-IT"/>
              </w:rPr>
              <w:t xml:space="preserve">    </w:t>
            </w:r>
          </w:p>
        </w:tc>
        <w:tc>
          <w:tcPr>
            <w:tcW w:w="401" w:type="dxa"/>
            <w:vAlign w:val="center"/>
          </w:tcPr>
          <w:p w14:paraId="3FABD924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860" w:type="dxa"/>
            <w:vAlign w:val="center"/>
          </w:tcPr>
          <w:p w14:paraId="3EB5FF89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Valutazioni</w:t>
            </w:r>
          </w:p>
        </w:tc>
        <w:tc>
          <w:tcPr>
            <w:tcW w:w="446" w:type="dxa"/>
            <w:vAlign w:val="center"/>
          </w:tcPr>
          <w:p w14:paraId="67191338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2814" w:type="dxa"/>
            <w:vAlign w:val="center"/>
          </w:tcPr>
          <w:p w14:paraId="48032D20" w14:textId="77777777" w:rsidR="00CE5A91" w:rsidRPr="00CE5A91" w:rsidRDefault="00CE5A91" w:rsidP="00CE5A9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Altro</w:t>
            </w:r>
          </w:p>
        </w:tc>
        <w:tc>
          <w:tcPr>
            <w:tcW w:w="493" w:type="dxa"/>
            <w:vAlign w:val="center"/>
          </w:tcPr>
          <w:p w14:paraId="3CE7000A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14:paraId="6A9FE302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CE5A91" w:rsidRPr="00CE5A91" w14:paraId="06DD999A" w14:textId="77777777" w:rsidTr="00592E6F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14:paraId="12D4C02F" w14:textId="77777777" w:rsidR="00CE5A91" w:rsidRPr="00CE5A91" w:rsidRDefault="00CE5A91" w:rsidP="00CE5A9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OBIETTIVI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</w:t>
            </w: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DISCIPLINARI</w:t>
            </w:r>
          </w:p>
        </w:tc>
      </w:tr>
      <w:tr w:rsidR="00CE5A91" w:rsidRPr="00CE5A91" w14:paraId="6DA9551C" w14:textId="77777777" w:rsidTr="00592E6F">
        <w:trPr>
          <w:trHeight w:val="283"/>
          <w:jc w:val="center"/>
        </w:trPr>
        <w:tc>
          <w:tcPr>
            <w:tcW w:w="5000" w:type="pct"/>
            <w:vAlign w:val="center"/>
          </w:tcPr>
          <w:p w14:paraId="7E5A6A34" w14:textId="77777777" w:rsidR="00CE5A91" w:rsidRPr="00CE5A91" w:rsidRDefault="00CE5A91" w:rsidP="00CE5A9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  <w:t xml:space="preserve">Per le competenze da acquisire, si allegano alla presente le programmazioni dei singoli docenti </w:t>
            </w:r>
          </w:p>
        </w:tc>
      </w:tr>
    </w:tbl>
    <w:p w14:paraId="1432F5B5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</w:p>
    <w:p w14:paraId="0208CED7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</w:pPr>
      <w:r w:rsidRPr="00CE5A91">
        <w:rPr>
          <w:rFonts w:ascii="Tahoma" w:eastAsia="Times New Roman" w:hAnsi="Tahoma" w:cs="Tahoma"/>
          <w:bCs/>
          <w:sz w:val="24"/>
          <w:szCs w:val="24"/>
          <w:bdr w:val="single" w:sz="4" w:space="0" w:color="auto"/>
          <w:shd w:val="clear" w:color="auto" w:fill="EBF9EB"/>
          <w:lang w:eastAsia="it-IT"/>
        </w:rPr>
        <w:t>PARTE TERZA</w:t>
      </w:r>
    </w:p>
    <w:p w14:paraId="26F3B66B" w14:textId="77777777" w:rsidR="00CE5A91" w:rsidRPr="00CE5A91" w:rsidRDefault="00CE5A91" w:rsidP="00CE5A9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9"/>
        <w:gridCol w:w="479"/>
      </w:tblGrid>
      <w:tr w:rsidR="00CE5A91" w:rsidRPr="00CE5A91" w14:paraId="09520129" w14:textId="77777777" w:rsidTr="00592E6F"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14:paraId="6EA9F612" w14:textId="77777777" w:rsidR="00CE5A91" w:rsidRPr="00CE5A91" w:rsidRDefault="00CE5A91" w:rsidP="00CE5A91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MODALITÀ DI RECUPERO, SOSTEGNO, POTENZIAMENTO, APPROFONDIMENTO</w:t>
            </w:r>
          </w:p>
        </w:tc>
      </w:tr>
      <w:tr w:rsidR="00CE5A91" w:rsidRPr="00CE5A91" w14:paraId="16BB3F07" w14:textId="77777777" w:rsidTr="00592E6F">
        <w:tblPrEx>
          <w:jc w:val="center"/>
        </w:tblPrEx>
        <w:trPr>
          <w:trHeight w:val="283"/>
          <w:jc w:val="center"/>
        </w:trPr>
        <w:tc>
          <w:tcPr>
            <w:tcW w:w="4751" w:type="pct"/>
            <w:vAlign w:val="center"/>
          </w:tcPr>
          <w:p w14:paraId="2A0335AC" w14:textId="77777777" w:rsidR="00CE5A91" w:rsidRPr="00CE5A91" w:rsidRDefault="00CE5A91" w:rsidP="00CE5A91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E5A91">
              <w:rPr>
                <w:rFonts w:ascii="Tahoma" w:eastAsia="Calibri" w:hAnsi="Tahoma" w:cs="Tahoma"/>
                <w:sz w:val="24"/>
                <w:szCs w:val="24"/>
              </w:rPr>
              <w:t>In itinere o secondo le modalità stabilite nelle programmazioni individuali</w:t>
            </w:r>
          </w:p>
        </w:tc>
        <w:tc>
          <w:tcPr>
            <w:tcW w:w="249" w:type="pct"/>
            <w:vAlign w:val="center"/>
          </w:tcPr>
          <w:p w14:paraId="582ECEAA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</w:p>
        </w:tc>
      </w:tr>
      <w:tr w:rsidR="00CE5A91" w:rsidRPr="00CE5A91" w14:paraId="24B12D95" w14:textId="77777777" w:rsidTr="00592E6F">
        <w:tblPrEx>
          <w:jc w:val="center"/>
        </w:tblPrEx>
        <w:trPr>
          <w:trHeight w:val="283"/>
          <w:jc w:val="center"/>
        </w:trPr>
        <w:tc>
          <w:tcPr>
            <w:tcW w:w="4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F45" w14:textId="77777777" w:rsidR="00CE5A91" w:rsidRPr="00CE5A91" w:rsidRDefault="00CE5A91" w:rsidP="00CE5A91">
            <w:pPr>
              <w:spacing w:after="0" w:line="240" w:lineRule="auto"/>
              <w:rPr>
                <w:rFonts w:ascii="Tahoma" w:eastAsia="Calibri" w:hAnsi="Tahoma" w:cs="Tahoma"/>
                <w:sz w:val="24"/>
                <w:szCs w:val="24"/>
              </w:rPr>
            </w:pPr>
            <w:r w:rsidRPr="00CE5A91">
              <w:rPr>
                <w:rFonts w:ascii="Tahoma" w:eastAsia="Calibri" w:hAnsi="Tahoma" w:cs="Tahoma"/>
                <w:sz w:val="24"/>
                <w:szCs w:val="24"/>
              </w:rPr>
              <w:t>In orario pomeridiano secondo le modalità stabilite dal Collegio dei Docenti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77BC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</w:p>
        </w:tc>
      </w:tr>
    </w:tbl>
    <w:p w14:paraId="3C2E6F24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E5A91" w:rsidRPr="00CE5A91" w14:paraId="2223FDF7" w14:textId="77777777" w:rsidTr="00592E6F">
        <w:trPr>
          <w:trHeight w:hRule="exact" w:val="1263"/>
        </w:trPr>
        <w:tc>
          <w:tcPr>
            <w:tcW w:w="5000" w:type="pct"/>
            <w:shd w:val="clear" w:color="auto" w:fill="EBF9EB"/>
            <w:vAlign w:val="center"/>
          </w:tcPr>
          <w:p w14:paraId="5C6A92E4" w14:textId="77777777" w:rsidR="00CE5A91" w:rsidRPr="00CE5A91" w:rsidRDefault="00CE5A91" w:rsidP="00CE5A9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ATTIVITÀ INTEGRATIVE ED AGGIUNTIVE</w:t>
            </w: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 </w:t>
            </w:r>
          </w:p>
          <w:p w14:paraId="7F92145C" w14:textId="77777777" w:rsidR="00CE5A91" w:rsidRPr="00CE5A91" w:rsidRDefault="00CE5A91" w:rsidP="00CE5A91">
            <w:pPr>
              <w:spacing w:after="0" w:line="240" w:lineRule="auto"/>
              <w:ind w:left="720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CE5A91" w:rsidRPr="00CE5A91" w14:paraId="051BAC18" w14:textId="77777777" w:rsidTr="00592E6F">
        <w:tblPrEx>
          <w:jc w:val="center"/>
        </w:tblPrEx>
        <w:trPr>
          <w:trHeight w:val="340"/>
          <w:jc w:val="center"/>
        </w:trPr>
        <w:tc>
          <w:tcPr>
            <w:tcW w:w="5000" w:type="pct"/>
            <w:vAlign w:val="center"/>
          </w:tcPr>
          <w:p w14:paraId="59D2BFF9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4"/>
                <w:szCs w:val="24"/>
              </w:rPr>
            </w:pPr>
            <w:r w:rsidRPr="00CE5A91">
              <w:rPr>
                <w:rFonts w:ascii="Tahoma" w:eastAsia="Calibri" w:hAnsi="Tahoma" w:cs="Tahoma"/>
                <w:sz w:val="24"/>
                <w:szCs w:val="24"/>
              </w:rPr>
              <w:t>Attività</w:t>
            </w:r>
          </w:p>
        </w:tc>
      </w:tr>
      <w:tr w:rsidR="00CE5A91" w:rsidRPr="00CE5A91" w14:paraId="14E90A62" w14:textId="77777777" w:rsidTr="00592E6F">
        <w:tblPrEx>
          <w:jc w:val="center"/>
        </w:tblPrEx>
        <w:trPr>
          <w:trHeight w:val="34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D922" w14:textId="399301E4" w:rsidR="00CE5A91" w:rsidRPr="00CE5A91" w:rsidRDefault="00CE5A91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Olimpiadi di Matematica, Fisica, Chimica, Scienze naturali, del Talento, Arte, Italiano</w:t>
            </w:r>
          </w:p>
          <w:p w14:paraId="36D46A8D" w14:textId="03716E5C" w:rsidR="00217177" w:rsidRPr="00CE5A91" w:rsidRDefault="00217177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Partecipazione a spettacoli teatrali</w:t>
            </w:r>
          </w:p>
          <w:p w14:paraId="19FAB7E9" w14:textId="7E8F2CA1" w:rsidR="00CE5A91" w:rsidRPr="006B01CC" w:rsidRDefault="00CE5A91" w:rsidP="006B01CC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lastRenderedPageBreak/>
              <w:t xml:space="preserve">Cinema </w:t>
            </w:r>
          </w:p>
          <w:p w14:paraId="46DF0C21" w14:textId="171EFAE4" w:rsidR="00CE5A91" w:rsidRPr="00ED597E" w:rsidRDefault="00CE5A91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>Corsi</w:t>
            </w:r>
            <w:r w:rsidR="006B01CC">
              <w:rPr>
                <w:rFonts w:ascii="Tahoma" w:eastAsia="Times New Roman" w:hAnsi="Tahoma" w:cs="Tahoma"/>
                <w:sz w:val="24"/>
                <w:szCs w:val="20"/>
                <w:lang w:eastAsia="it-IT"/>
              </w:rPr>
              <w:t xml:space="preserve"> extracurriculari</w:t>
            </w:r>
          </w:p>
          <w:p w14:paraId="4ADFEB1B" w14:textId="77777777" w:rsidR="00ED597E" w:rsidRDefault="00ED597E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 xml:space="preserve">Orientamento </w:t>
            </w:r>
          </w:p>
          <w:p w14:paraId="7F1F2DAA" w14:textId="498B13D1" w:rsidR="006B01CC" w:rsidRDefault="006B01CC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Visite guidate</w:t>
            </w:r>
          </w:p>
          <w:p w14:paraId="426E1A05" w14:textId="7D5FE31D" w:rsidR="00ED597E" w:rsidRPr="00CE5A91" w:rsidRDefault="00ED597E" w:rsidP="00CE5A91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it-IT"/>
              </w:rPr>
              <w:t>Altre attività che potrebbero presentarsi durante l’anno scolastico</w:t>
            </w:r>
          </w:p>
        </w:tc>
      </w:tr>
    </w:tbl>
    <w:p w14:paraId="4B401FE7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E5A91" w:rsidRPr="00CE5A91" w14:paraId="133C6270" w14:textId="77777777" w:rsidTr="00592E6F">
        <w:trPr>
          <w:cantSplit/>
          <w:trHeight w:val="340"/>
        </w:trPr>
        <w:tc>
          <w:tcPr>
            <w:tcW w:w="5000" w:type="pct"/>
            <w:shd w:val="clear" w:color="auto" w:fill="EBF9EB"/>
          </w:tcPr>
          <w:p w14:paraId="7614B3A3" w14:textId="77777777" w:rsidR="00CE5A91" w:rsidRPr="00CE5A91" w:rsidRDefault="00CE5A91" w:rsidP="00CE5A91">
            <w:pPr>
              <w:numPr>
                <w:ilvl w:val="0"/>
                <w:numId w:val="5"/>
              </w:numPr>
              <w:spacing w:before="80" w:after="0" w:line="240" w:lineRule="auto"/>
              <w:contextualSpacing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bCs/>
                <w:sz w:val="24"/>
                <w:szCs w:val="24"/>
                <w:lang w:eastAsia="it-IT"/>
              </w:rPr>
              <w:t>METODOLOGIE, MEZZI, STRUMENTI, SPAZI E TIPOLOGIA DI VERIFICHE</w:t>
            </w:r>
          </w:p>
        </w:tc>
      </w:tr>
      <w:tr w:rsidR="00CE5A91" w:rsidRPr="00CE5A91" w14:paraId="23138E00" w14:textId="77777777" w:rsidTr="00592E6F">
        <w:trPr>
          <w:cantSplit/>
          <w:trHeight w:val="340"/>
        </w:trPr>
        <w:tc>
          <w:tcPr>
            <w:tcW w:w="5000" w:type="pct"/>
          </w:tcPr>
          <w:p w14:paraId="0E991DA9" w14:textId="77777777" w:rsidR="00CE5A91" w:rsidRPr="00CE5A91" w:rsidRDefault="00CE5A91" w:rsidP="00CE5A91">
            <w:pPr>
              <w:spacing w:before="80"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sz w:val="24"/>
                <w:szCs w:val="24"/>
                <w:lang w:eastAsia="it-IT"/>
              </w:rPr>
              <w:t xml:space="preserve">Per gli indicatori e descrittori relativi si rimanda alle programmazioni dei dipartimenti disciplinari e/o ai piani di lavoro dei singoli docenti. </w:t>
            </w:r>
          </w:p>
        </w:tc>
      </w:tr>
    </w:tbl>
    <w:p w14:paraId="403B52EB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E5A91" w:rsidRPr="00CE5A91" w14:paraId="044E6DE4" w14:textId="77777777" w:rsidTr="00592E6F">
        <w:trPr>
          <w:trHeight w:hRule="exact" w:val="340"/>
        </w:trPr>
        <w:tc>
          <w:tcPr>
            <w:tcW w:w="5000" w:type="pct"/>
            <w:shd w:val="clear" w:color="auto" w:fill="EBF9EB"/>
            <w:vAlign w:val="center"/>
          </w:tcPr>
          <w:p w14:paraId="3EE8CEB3" w14:textId="77777777" w:rsidR="00CE5A91" w:rsidRPr="00CE5A91" w:rsidRDefault="00CE5A91" w:rsidP="00CE5A91">
            <w:pPr>
              <w:numPr>
                <w:ilvl w:val="0"/>
                <w:numId w:val="5"/>
              </w:num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CRITERI DI VALUTAZIONE</w:t>
            </w:r>
          </w:p>
        </w:tc>
      </w:tr>
      <w:tr w:rsidR="00CE5A91" w:rsidRPr="00CE5A91" w14:paraId="0AB561CC" w14:textId="77777777" w:rsidTr="00592E6F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14:paraId="4FDA7488" w14:textId="77777777" w:rsidR="00CE5A91" w:rsidRPr="00CE5A91" w:rsidRDefault="00CE5A91" w:rsidP="00CE5A91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FF0000"/>
                <w:sz w:val="24"/>
                <w:szCs w:val="24"/>
                <w:lang w:eastAsia="it-IT"/>
              </w:rPr>
            </w:pPr>
            <w:r w:rsidRPr="00CE5A91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t-IT"/>
              </w:rPr>
              <w:t>Per gli indicatori relativi alla valutazione del profitto e della condotta e per la loro descrizione analitica si rimanda al PTOF dell'Istituto e alle griglie elaborate dai dipartimenti disciplinari (</w:t>
            </w:r>
            <w:r w:rsidRPr="00CE5A91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u w:val="single"/>
                <w:lang w:eastAsia="it-IT"/>
              </w:rPr>
              <w:t>allegate</w:t>
            </w:r>
            <w:r w:rsidRPr="00CE5A91">
              <w:rPr>
                <w:rFonts w:ascii="Tahoma" w:eastAsia="Times New Roman" w:hAnsi="Tahoma" w:cs="Tahoma"/>
                <w:i/>
                <w:color w:val="000000"/>
                <w:sz w:val="24"/>
                <w:szCs w:val="24"/>
                <w:lang w:eastAsia="it-IT"/>
              </w:rPr>
              <w:t>)</w:t>
            </w:r>
            <w:r w:rsidRPr="00CE5A91">
              <w:rPr>
                <w:rFonts w:ascii="Tahoma" w:eastAsia="Times New Roman" w:hAnsi="Tahoma" w:cs="Tahoma"/>
                <w:i/>
                <w:color w:val="FF0000"/>
                <w:sz w:val="24"/>
                <w:szCs w:val="24"/>
                <w:lang w:eastAsia="it-IT"/>
              </w:rPr>
              <w:t>.</w:t>
            </w:r>
          </w:p>
        </w:tc>
      </w:tr>
    </w:tbl>
    <w:p w14:paraId="6B758129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5E8E8A0" w14:textId="764257FE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CE5A91">
        <w:rPr>
          <w:rFonts w:ascii="Tahoma" w:eastAsia="Times New Roman" w:hAnsi="Tahoma" w:cs="Tahoma"/>
          <w:sz w:val="24"/>
          <w:szCs w:val="24"/>
          <w:lang w:eastAsia="it-IT"/>
        </w:rPr>
        <w:t xml:space="preserve">Santeramo in Colle, </w:t>
      </w:r>
      <w:r w:rsidR="006B01CC">
        <w:rPr>
          <w:rFonts w:ascii="Tahoma" w:eastAsia="Times New Roman" w:hAnsi="Tahoma" w:cs="Tahoma"/>
          <w:sz w:val="24"/>
          <w:szCs w:val="24"/>
          <w:lang w:eastAsia="it-IT"/>
        </w:rPr>
        <w:t>23</w:t>
      </w:r>
      <w:r w:rsidRPr="00CE5A91">
        <w:rPr>
          <w:rFonts w:ascii="Tahoma" w:eastAsia="Times New Roman" w:hAnsi="Tahoma" w:cs="Tahoma"/>
          <w:sz w:val="24"/>
          <w:szCs w:val="24"/>
          <w:lang w:eastAsia="it-IT"/>
        </w:rPr>
        <w:t>/11/20</w:t>
      </w:r>
      <w:r w:rsidR="006B01CC">
        <w:rPr>
          <w:rFonts w:ascii="Tahoma" w:eastAsia="Times New Roman" w:hAnsi="Tahoma" w:cs="Tahoma"/>
          <w:sz w:val="24"/>
          <w:szCs w:val="24"/>
          <w:lang w:eastAsia="it-IT"/>
        </w:rPr>
        <w:t>24</w:t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</w:p>
    <w:p w14:paraId="2330F6CD" w14:textId="77777777" w:rsidR="00CE5A91" w:rsidRPr="00CE5A91" w:rsidRDefault="00CE5A91" w:rsidP="00CE5A91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ab/>
      </w:r>
      <w:r w:rsidRPr="00CE5A91">
        <w:rPr>
          <w:rFonts w:ascii="Tahoma" w:eastAsia="Times New Roman" w:hAnsi="Tahoma" w:cs="Tahoma"/>
          <w:bCs/>
          <w:sz w:val="24"/>
          <w:szCs w:val="24"/>
          <w:lang w:eastAsia="it-IT"/>
        </w:rPr>
        <w:t>Il coordinatore</w:t>
      </w:r>
    </w:p>
    <w:p w14:paraId="2878E48D" w14:textId="77777777" w:rsidR="00CE5A91" w:rsidRPr="00CE5A91" w:rsidRDefault="00CE5A91" w:rsidP="00CE5A91">
      <w:pPr>
        <w:spacing w:after="0" w:line="240" w:lineRule="auto"/>
        <w:ind w:left="6372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0E4B30A" w14:textId="77777777" w:rsidR="00CE5A91" w:rsidRPr="00CE5A91" w:rsidRDefault="00CE5A91" w:rsidP="00CE5A91">
      <w:pPr>
        <w:spacing w:after="0" w:line="240" w:lineRule="auto"/>
        <w:ind w:left="6372"/>
        <w:rPr>
          <w:rFonts w:ascii="Tahoma" w:eastAsia="Times New Roman" w:hAnsi="Tahoma" w:cs="Tahoma"/>
          <w:sz w:val="24"/>
          <w:szCs w:val="24"/>
          <w:lang w:eastAsia="it-IT"/>
        </w:rPr>
      </w:pPr>
      <w:r w:rsidRPr="00CE5A91">
        <w:rPr>
          <w:rFonts w:ascii="Tahoma" w:eastAsia="Times New Roman" w:hAnsi="Tahoma" w:cs="Tahoma"/>
          <w:sz w:val="24"/>
          <w:szCs w:val="24"/>
          <w:lang w:eastAsia="it-IT"/>
        </w:rPr>
        <w:t>Francesca Quatraro</w:t>
      </w:r>
    </w:p>
    <w:p w14:paraId="20B55ADB" w14:textId="77777777" w:rsidR="00CE5A91" w:rsidRPr="00CE5A91" w:rsidRDefault="00CE5A91" w:rsidP="00CE5A91">
      <w:pPr>
        <w:spacing w:after="0" w:line="240" w:lineRule="auto"/>
        <w:jc w:val="center"/>
        <w:rPr>
          <w:rFonts w:ascii="Arial" w:eastAsia="Times New Roman" w:hAnsi="Arial" w:cs="Times New Roman"/>
          <w:lang w:eastAsia="it-IT"/>
        </w:rPr>
      </w:pPr>
      <w:r w:rsidRPr="00CE5A91">
        <w:rPr>
          <w:rFonts w:ascii="Arial" w:eastAsia="Times New Roman" w:hAnsi="Arial" w:cs="Times New Roman"/>
          <w:lang w:eastAsia="it-IT"/>
        </w:rPr>
        <w:t>Il Consiglio di classe</w:t>
      </w:r>
    </w:p>
    <w:p w14:paraId="686B3D53" w14:textId="77777777" w:rsidR="00CE5A91" w:rsidRPr="00CE5A91" w:rsidRDefault="00CE5A91" w:rsidP="00CE5A91">
      <w:pPr>
        <w:spacing w:after="0" w:line="240" w:lineRule="auto"/>
        <w:jc w:val="center"/>
        <w:rPr>
          <w:rFonts w:ascii="Arial" w:eastAsia="Times New Roman" w:hAnsi="Arial" w:cs="Times New Roman"/>
          <w:lang w:eastAsia="it-IT"/>
        </w:rPr>
      </w:pPr>
    </w:p>
    <w:p w14:paraId="657626C1" w14:textId="3F7CD692" w:rsidR="00CE5A91" w:rsidRPr="00CE5A91" w:rsidRDefault="00144524" w:rsidP="00CE56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sz w:val="24"/>
          <w:szCs w:val="20"/>
          <w:lang w:eastAsia="it-IT"/>
        </w:rPr>
        <w:t>Carnevale Rosa</w:t>
      </w:r>
      <w:r w:rsidR="00CE5A91" w:rsidRPr="00CE5A91">
        <w:rPr>
          <w:rFonts w:ascii="Arial" w:eastAsia="Times New Roman" w:hAnsi="Arial" w:cs="Times New Roman"/>
          <w:sz w:val="24"/>
          <w:szCs w:val="20"/>
          <w:lang w:eastAsia="it-IT"/>
        </w:rPr>
        <w:tab/>
        <w:t xml:space="preserve">       </w:t>
      </w:r>
      <w:r w:rsidR="00217177">
        <w:rPr>
          <w:rFonts w:ascii="Arial" w:eastAsia="Times New Roman" w:hAnsi="Arial" w:cs="Times New Roman"/>
          <w:sz w:val="24"/>
          <w:szCs w:val="20"/>
          <w:lang w:eastAsia="it-IT"/>
        </w:rPr>
        <w:t>Abbruzzese Maria Luigia</w:t>
      </w:r>
      <w:r w:rsidR="00CE5A91" w:rsidRPr="00CE5A91">
        <w:rPr>
          <w:rFonts w:ascii="Arial" w:eastAsia="Times New Roman" w:hAnsi="Arial" w:cs="Times New Roman"/>
          <w:sz w:val="24"/>
          <w:szCs w:val="20"/>
          <w:lang w:eastAsia="it-IT"/>
        </w:rPr>
        <w:t xml:space="preserve">   </w:t>
      </w:r>
      <w:r w:rsidR="00CE5A91" w:rsidRPr="00CE5A91">
        <w:rPr>
          <w:rFonts w:ascii="Arial" w:eastAsia="Times New Roman" w:hAnsi="Arial" w:cs="Times New Roman"/>
          <w:sz w:val="24"/>
          <w:szCs w:val="20"/>
          <w:lang w:eastAsia="it-IT"/>
        </w:rPr>
        <w:tab/>
      </w:r>
      <w:r w:rsidR="00217177">
        <w:rPr>
          <w:rFonts w:ascii="Arial" w:eastAsia="Times New Roman" w:hAnsi="Arial" w:cs="Times New Roman"/>
          <w:sz w:val="24"/>
          <w:szCs w:val="20"/>
          <w:lang w:eastAsia="it-IT"/>
        </w:rPr>
        <w:t>Pierangelo Leone</w:t>
      </w:r>
      <w:r w:rsidR="00CE5A91" w:rsidRPr="00CE5A9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</w:t>
      </w:r>
    </w:p>
    <w:p w14:paraId="00B9A7E3" w14:textId="77777777" w:rsidR="00CE5A91" w:rsidRPr="00CE5A91" w:rsidRDefault="00CE5A91" w:rsidP="00CE5A91">
      <w:pPr>
        <w:spacing w:after="0" w:line="240" w:lineRule="auto"/>
        <w:ind w:left="979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6D6A66E9" w14:textId="5A7AF2EE" w:rsidR="00CE5A91" w:rsidRPr="00CE5A91" w:rsidRDefault="00CE5A91" w:rsidP="00CE56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CE5A91">
        <w:rPr>
          <w:rFonts w:ascii="Arial" w:eastAsia="Times New Roman" w:hAnsi="Arial" w:cs="Times New Roman"/>
          <w:sz w:val="24"/>
          <w:szCs w:val="20"/>
          <w:lang w:eastAsia="it-IT"/>
        </w:rPr>
        <w:t xml:space="preserve">D’ ambrosio Michele       </w:t>
      </w:r>
      <w:r w:rsidR="00217177">
        <w:rPr>
          <w:rFonts w:ascii="Arial" w:eastAsia="Times New Roman" w:hAnsi="Arial" w:cs="Times New Roman"/>
          <w:sz w:val="24"/>
          <w:szCs w:val="20"/>
          <w:lang w:eastAsia="it-IT"/>
        </w:rPr>
        <w:t>Chita Tiziana</w:t>
      </w:r>
      <w:r w:rsidRPr="00CE5A91">
        <w:rPr>
          <w:rFonts w:ascii="Arial" w:eastAsia="Times New Roman" w:hAnsi="Arial" w:cs="Times New Roman"/>
          <w:sz w:val="24"/>
          <w:szCs w:val="20"/>
          <w:lang w:eastAsia="it-IT"/>
        </w:rPr>
        <w:tab/>
        <w:t xml:space="preserve">               </w:t>
      </w:r>
      <w:r w:rsidR="005A3114">
        <w:rPr>
          <w:rFonts w:ascii="Arial" w:eastAsia="Times New Roman" w:hAnsi="Arial" w:cs="Times New Roman"/>
          <w:sz w:val="24"/>
          <w:szCs w:val="20"/>
          <w:lang w:eastAsia="it-IT"/>
        </w:rPr>
        <w:t>Sciacovello Domenico</w:t>
      </w:r>
      <w:r w:rsidRPr="00CE5A9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     </w:t>
      </w:r>
    </w:p>
    <w:p w14:paraId="25FAE25F" w14:textId="77777777" w:rsidR="00CE5A91" w:rsidRPr="00CE5A91" w:rsidRDefault="00CE5A91" w:rsidP="00CE56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7669E476" w14:textId="68FED9F8" w:rsidR="005A3114" w:rsidRPr="00CE5A91" w:rsidRDefault="00217177" w:rsidP="00CE56A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it-IT"/>
        </w:rPr>
      </w:pPr>
      <w:r>
        <w:rPr>
          <w:rFonts w:ascii="Arial" w:eastAsia="Times New Roman" w:hAnsi="Arial" w:cs="Times New Roman"/>
          <w:sz w:val="24"/>
          <w:szCs w:val="20"/>
          <w:lang w:eastAsia="it-IT"/>
        </w:rPr>
        <w:t>Falvo Giovanna</w:t>
      </w:r>
      <w:r w:rsidR="00CE5A91" w:rsidRPr="00CE5A91">
        <w:rPr>
          <w:rFonts w:ascii="Arial" w:eastAsia="Times New Roman" w:hAnsi="Arial" w:cs="Times New Roman"/>
          <w:sz w:val="24"/>
          <w:szCs w:val="20"/>
          <w:lang w:eastAsia="it-IT"/>
        </w:rPr>
        <w:t xml:space="preserve">         Quatraro Francesca         </w:t>
      </w:r>
      <w:r w:rsidR="005A3114">
        <w:rPr>
          <w:rFonts w:ascii="Arial" w:eastAsia="Times New Roman" w:hAnsi="Arial" w:cs="Times New Roman"/>
          <w:sz w:val="24"/>
          <w:szCs w:val="20"/>
          <w:lang w:eastAsia="it-IT"/>
        </w:rPr>
        <w:t>Gemmato Isabella</w:t>
      </w:r>
      <w:r w:rsidR="00CE56A9">
        <w:rPr>
          <w:rFonts w:ascii="Arial" w:eastAsia="Times New Roman" w:hAnsi="Arial" w:cs="Times New Roman"/>
          <w:sz w:val="24"/>
          <w:szCs w:val="20"/>
          <w:lang w:eastAsia="it-IT"/>
        </w:rPr>
        <w:t xml:space="preserve">   Marinuzzi Barbara</w:t>
      </w:r>
    </w:p>
    <w:p w14:paraId="1FBA9903" w14:textId="77777777" w:rsidR="00CE5A91" w:rsidRPr="00CE5A91" w:rsidRDefault="00CE5A91" w:rsidP="00CE5A9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it-IT"/>
        </w:rPr>
      </w:pPr>
      <w:r w:rsidRPr="00CE5A91">
        <w:rPr>
          <w:rFonts w:ascii="Arial" w:eastAsia="Times New Roman" w:hAnsi="Arial" w:cs="Times New Roman"/>
          <w:sz w:val="24"/>
          <w:szCs w:val="20"/>
          <w:lang w:eastAsia="it-IT"/>
        </w:rPr>
        <w:tab/>
        <w:t xml:space="preserve">       </w:t>
      </w:r>
    </w:p>
    <w:p w14:paraId="548CC00F" w14:textId="77777777" w:rsidR="00CE5A91" w:rsidRPr="00CE5A91" w:rsidRDefault="00CE5A91" w:rsidP="00CE5A9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6B0F397" w14:textId="77777777" w:rsidR="00CE5A91" w:rsidRPr="00CE5A91" w:rsidRDefault="00CE5A91" w:rsidP="00CE5A91">
      <w:p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E5A91">
        <w:rPr>
          <w:rFonts w:ascii="Arial" w:eastAsia="Times New Roman" w:hAnsi="Arial" w:cs="Arial"/>
          <w:sz w:val="20"/>
          <w:szCs w:val="20"/>
          <w:lang w:eastAsia="it-IT"/>
        </w:rPr>
        <w:t>ALLEGATI:</w:t>
      </w:r>
    </w:p>
    <w:p w14:paraId="3D7DB029" w14:textId="77777777" w:rsidR="00CE5A91" w:rsidRPr="00CE5A91" w:rsidRDefault="00CE5A91" w:rsidP="00CE5A91">
      <w:pPr>
        <w:numPr>
          <w:ilvl w:val="0"/>
          <w:numId w:val="30"/>
        </w:num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it-IT"/>
        </w:rPr>
      </w:pPr>
      <w:r w:rsidRPr="00CE5A91">
        <w:rPr>
          <w:rFonts w:ascii="Arial" w:eastAsia="Times New Roman" w:hAnsi="Arial" w:cs="Arial"/>
          <w:sz w:val="20"/>
          <w:szCs w:val="20"/>
          <w:lang w:val="en-GB" w:eastAsia="it-IT"/>
        </w:rPr>
        <w:t>MODULI DISCIPLINARI N._____</w:t>
      </w:r>
    </w:p>
    <w:p w14:paraId="19DBF99A" w14:textId="77777777" w:rsidR="00CE5A91" w:rsidRPr="00CE5A91" w:rsidRDefault="00CE5A91" w:rsidP="00CE5A91">
      <w:pPr>
        <w:numPr>
          <w:ilvl w:val="0"/>
          <w:numId w:val="30"/>
        </w:num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E5A91">
        <w:rPr>
          <w:rFonts w:ascii="Arial" w:eastAsia="Times New Roman" w:hAnsi="Arial" w:cs="Arial"/>
          <w:sz w:val="20"/>
          <w:szCs w:val="20"/>
          <w:lang w:eastAsia="it-IT"/>
        </w:rPr>
        <w:t>GRIGLIE DI VALUTAZIONE (Prove scritte e orali) consultare le programmazioni disciplinari</w:t>
      </w:r>
    </w:p>
    <w:p w14:paraId="42E9C4A1" w14:textId="77777777" w:rsidR="00CE5A91" w:rsidRPr="00CE5A91" w:rsidRDefault="00CE5A91" w:rsidP="00CE5A9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003"/>
        <w:gridCol w:w="738"/>
        <w:gridCol w:w="3113"/>
        <w:gridCol w:w="2183"/>
      </w:tblGrid>
      <w:tr w:rsidR="00CE5A91" w:rsidRPr="00CE5A91" w14:paraId="52C4B16B" w14:textId="77777777" w:rsidTr="00592E6F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14:paraId="1D2932AD" w14:textId="77777777" w:rsidR="00CE5A91" w:rsidRPr="00CE5A91" w:rsidRDefault="00CE5A91" w:rsidP="00CE5A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SCHEDA PROPOSTE VISITE E VIAGGI D’ISTRUZIONE</w:t>
            </w:r>
          </w:p>
        </w:tc>
        <w:tc>
          <w:tcPr>
            <w:tcW w:w="1063" w:type="dxa"/>
            <w:vAlign w:val="center"/>
          </w:tcPr>
          <w:p w14:paraId="5089D6B0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Classe </w:t>
            </w:r>
          </w:p>
        </w:tc>
        <w:tc>
          <w:tcPr>
            <w:tcW w:w="780" w:type="dxa"/>
            <w:vAlign w:val="center"/>
          </w:tcPr>
          <w:p w14:paraId="52FDEE7C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Sez.</w:t>
            </w:r>
          </w:p>
        </w:tc>
        <w:tc>
          <w:tcPr>
            <w:tcW w:w="3827" w:type="dxa"/>
            <w:vAlign w:val="center"/>
          </w:tcPr>
          <w:p w14:paraId="72B2EF00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Indirizzo </w:t>
            </w:r>
          </w:p>
        </w:tc>
        <w:tc>
          <w:tcPr>
            <w:tcW w:w="1361" w:type="dxa"/>
            <w:vMerge w:val="restart"/>
            <w:vAlign w:val="center"/>
          </w:tcPr>
          <w:p w14:paraId="5587B8AD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Allegato 3 alla PROGRAMMAZIONE DEL CONSIGLIO DI CLASSE</w:t>
            </w:r>
          </w:p>
        </w:tc>
      </w:tr>
      <w:tr w:rsidR="00CE5A91" w:rsidRPr="00CE5A91" w14:paraId="6760FA55" w14:textId="77777777" w:rsidTr="00592E6F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14:paraId="5ED73747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14:paraId="01707DBB" w14:textId="6A369E5C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V</w:t>
            </w:r>
          </w:p>
        </w:tc>
        <w:tc>
          <w:tcPr>
            <w:tcW w:w="780" w:type="dxa"/>
            <w:vAlign w:val="center"/>
          </w:tcPr>
          <w:p w14:paraId="539427BA" w14:textId="0971A4FD" w:rsidR="00CE5A91" w:rsidRPr="00CE5A91" w:rsidRDefault="005A3114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IV C</w:t>
            </w:r>
            <w:r w:rsidR="00CE5A91" w:rsidRPr="00CE5A91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LS</w:t>
            </w:r>
          </w:p>
        </w:tc>
        <w:tc>
          <w:tcPr>
            <w:tcW w:w="3827" w:type="dxa"/>
            <w:vAlign w:val="center"/>
          </w:tcPr>
          <w:p w14:paraId="75C4FEA2" w14:textId="53810741" w:rsidR="00CE5A91" w:rsidRPr="00CE5A91" w:rsidRDefault="005A3114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Ordinario </w:t>
            </w:r>
          </w:p>
        </w:tc>
        <w:tc>
          <w:tcPr>
            <w:tcW w:w="1361" w:type="dxa"/>
            <w:vMerge/>
            <w:vAlign w:val="center"/>
          </w:tcPr>
          <w:p w14:paraId="21698005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0E7089C4" w14:textId="77777777" w:rsidR="00CE5A91" w:rsidRPr="00CE5A91" w:rsidRDefault="00CE5A91" w:rsidP="00CE5A91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7496"/>
      </w:tblGrid>
      <w:tr w:rsidR="00CE5A91" w:rsidRPr="00CE5A91" w14:paraId="0E4D309E" w14:textId="77777777" w:rsidTr="00592E6F">
        <w:trPr>
          <w:trHeight w:val="283"/>
          <w:jc w:val="center"/>
        </w:trPr>
        <w:tc>
          <w:tcPr>
            <w:tcW w:w="1107" w:type="pct"/>
            <w:shd w:val="clear" w:color="auto" w:fill="EBF9EB"/>
            <w:vAlign w:val="center"/>
          </w:tcPr>
          <w:p w14:paraId="0E61D37C" w14:textId="77777777" w:rsidR="00CE5A91" w:rsidRPr="00CE5A91" w:rsidRDefault="00CE5A91" w:rsidP="00CE5A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COORDINATORE</w:t>
            </w:r>
          </w:p>
        </w:tc>
        <w:tc>
          <w:tcPr>
            <w:tcW w:w="3893" w:type="pct"/>
            <w:vAlign w:val="center"/>
          </w:tcPr>
          <w:p w14:paraId="59FB0720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24ED6A5" w14:textId="77777777" w:rsidR="00CE5A91" w:rsidRPr="00CE5A91" w:rsidRDefault="00CE5A91" w:rsidP="00CE5A91">
      <w:pPr>
        <w:spacing w:after="0" w:line="240" w:lineRule="auto"/>
        <w:rPr>
          <w:rFonts w:ascii="Arial" w:eastAsia="Times New Roman" w:hAnsi="Arial" w:cs="Times New Roman"/>
          <w:vanish/>
          <w:sz w:val="24"/>
          <w:szCs w:val="20"/>
          <w:lang w:val="en-GB" w:eastAsia="it-IT"/>
        </w:rPr>
      </w:pPr>
    </w:p>
    <w:tbl>
      <w:tblPr>
        <w:tblpPr w:leftFromText="141" w:rightFromText="141" w:vertAnchor="text" w:horzAnchor="margin" w:tblpY="255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2553"/>
        <w:gridCol w:w="1046"/>
        <w:gridCol w:w="1046"/>
        <w:gridCol w:w="2085"/>
      </w:tblGrid>
      <w:tr w:rsidR="00CE5A91" w:rsidRPr="00CE5A91" w14:paraId="271FA3E9" w14:textId="77777777" w:rsidTr="00592E6F">
        <w:trPr>
          <w:trHeight w:val="340"/>
        </w:trPr>
        <w:tc>
          <w:tcPr>
            <w:tcW w:w="1501" w:type="pct"/>
            <w:vAlign w:val="center"/>
          </w:tcPr>
          <w:p w14:paraId="658D4916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5A91">
              <w:rPr>
                <w:rFonts w:ascii="Arial" w:eastAsia="Calibri" w:hAnsi="Arial" w:cs="Arial"/>
                <w:sz w:val="20"/>
                <w:szCs w:val="20"/>
              </w:rPr>
              <w:t>Attività</w:t>
            </w:r>
          </w:p>
        </w:tc>
        <w:tc>
          <w:tcPr>
            <w:tcW w:w="1327" w:type="pct"/>
            <w:vAlign w:val="center"/>
          </w:tcPr>
          <w:p w14:paraId="7839C654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5A91">
              <w:rPr>
                <w:rFonts w:ascii="Arial" w:eastAsia="Calibri" w:hAnsi="Arial" w:cs="Arial"/>
                <w:sz w:val="20"/>
                <w:szCs w:val="20"/>
              </w:rPr>
              <w:t>Finalità didattico - culturali</w:t>
            </w:r>
          </w:p>
        </w:tc>
        <w:tc>
          <w:tcPr>
            <w:tcW w:w="544" w:type="pct"/>
            <w:vAlign w:val="center"/>
          </w:tcPr>
          <w:p w14:paraId="5B7A6F96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E5A91">
              <w:rPr>
                <w:rFonts w:ascii="Arial" w:eastAsia="Calibri" w:hAnsi="Arial" w:cs="Arial"/>
                <w:sz w:val="20"/>
                <w:szCs w:val="20"/>
              </w:rPr>
              <w:t xml:space="preserve">Durata </w:t>
            </w:r>
          </w:p>
        </w:tc>
        <w:tc>
          <w:tcPr>
            <w:tcW w:w="544" w:type="pct"/>
            <w:vAlign w:val="center"/>
          </w:tcPr>
          <w:p w14:paraId="0317BD11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1084" w:type="pct"/>
            <w:vAlign w:val="center"/>
          </w:tcPr>
          <w:p w14:paraId="40BCD40C" w14:textId="77777777" w:rsidR="00CE5A91" w:rsidRPr="00CE5A91" w:rsidRDefault="00CE5A91" w:rsidP="00CE5A9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Accompagnatore</w:t>
            </w:r>
          </w:p>
        </w:tc>
      </w:tr>
      <w:tr w:rsidR="00CE5A91" w:rsidRPr="00CE5A91" w14:paraId="38864688" w14:textId="77777777" w:rsidTr="00592E6F">
        <w:trPr>
          <w:trHeight w:val="567"/>
        </w:trPr>
        <w:tc>
          <w:tcPr>
            <w:tcW w:w="1501" w:type="pct"/>
          </w:tcPr>
          <w:p w14:paraId="03DFDA12" w14:textId="1A0E957A" w:rsidR="00CE5A91" w:rsidRPr="00CE5A91" w:rsidRDefault="006B01CC" w:rsidP="00CE5A91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Praga</w:t>
            </w:r>
          </w:p>
        </w:tc>
        <w:tc>
          <w:tcPr>
            <w:tcW w:w="1327" w:type="pct"/>
          </w:tcPr>
          <w:p w14:paraId="3DBD8F66" w14:textId="77777777" w:rsidR="00CE5A91" w:rsidRPr="00CE5A91" w:rsidRDefault="00CE5A91" w:rsidP="00CE5A9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5A91">
              <w:rPr>
                <w:rFonts w:ascii="Arial" w:eastAsia="Calibri" w:hAnsi="Arial" w:cs="Arial"/>
                <w:sz w:val="20"/>
                <w:szCs w:val="20"/>
              </w:rPr>
              <w:t>Attinenza con i programmi di studio</w:t>
            </w:r>
          </w:p>
        </w:tc>
        <w:tc>
          <w:tcPr>
            <w:tcW w:w="544" w:type="pct"/>
          </w:tcPr>
          <w:p w14:paraId="2C331200" w14:textId="77777777" w:rsidR="00CE5A91" w:rsidRPr="00CE5A91" w:rsidRDefault="00CE5A91" w:rsidP="00CE5A9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3E464A97" w14:textId="77BD9295" w:rsidR="00CE5A91" w:rsidRPr="00CE5A91" w:rsidRDefault="00180FDC" w:rsidP="00CE5A91">
            <w:pPr>
              <w:spacing w:after="0" w:line="240" w:lineRule="auto"/>
              <w:rPr>
                <w:rFonts w:ascii="Calibri" w:eastAsia="Calibri" w:hAnsi="Calibri" w:cs="Arial"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iCs/>
                <w:sz w:val="20"/>
                <w:szCs w:val="20"/>
              </w:rPr>
              <w:t>Primavera 202</w:t>
            </w:r>
            <w:r w:rsidR="006B01CC">
              <w:rPr>
                <w:rFonts w:ascii="Calibri" w:eastAsia="Calibri" w:hAnsi="Calibri" w:cs="Arial"/>
                <w:iCs/>
                <w:sz w:val="20"/>
                <w:szCs w:val="20"/>
              </w:rPr>
              <w:t>5</w:t>
            </w:r>
          </w:p>
        </w:tc>
        <w:tc>
          <w:tcPr>
            <w:tcW w:w="1084" w:type="pct"/>
          </w:tcPr>
          <w:p w14:paraId="29A84C5D" w14:textId="77777777" w:rsidR="00CE5A91" w:rsidRPr="00CE5A91" w:rsidRDefault="00CE5A91" w:rsidP="00CE5A9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CE5A91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Da definire</w:t>
            </w:r>
          </w:p>
        </w:tc>
      </w:tr>
      <w:tr w:rsidR="00CE5A91" w:rsidRPr="00CE5A91" w14:paraId="290174C6" w14:textId="77777777" w:rsidTr="00592E6F">
        <w:trPr>
          <w:trHeight w:val="567"/>
        </w:trPr>
        <w:tc>
          <w:tcPr>
            <w:tcW w:w="1501" w:type="pct"/>
          </w:tcPr>
          <w:p w14:paraId="124C9278" w14:textId="21DAC9AD" w:rsidR="00CE5A91" w:rsidRPr="00CE5A91" w:rsidRDefault="006B01CC" w:rsidP="00CE5A91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Budapest</w:t>
            </w:r>
          </w:p>
        </w:tc>
        <w:tc>
          <w:tcPr>
            <w:tcW w:w="1327" w:type="pct"/>
          </w:tcPr>
          <w:p w14:paraId="1E9BCEE0" w14:textId="017039EA" w:rsidR="00CE5A91" w:rsidRPr="00CE5A91" w:rsidRDefault="006B01CC" w:rsidP="006B01C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E5A91">
              <w:rPr>
                <w:rFonts w:ascii="Arial" w:eastAsia="Calibri" w:hAnsi="Arial" w:cs="Arial"/>
                <w:sz w:val="20"/>
                <w:szCs w:val="20"/>
              </w:rPr>
              <w:t>Attinenza con i programmi di studio</w:t>
            </w:r>
          </w:p>
        </w:tc>
        <w:tc>
          <w:tcPr>
            <w:tcW w:w="544" w:type="pct"/>
          </w:tcPr>
          <w:p w14:paraId="5A5C3393" w14:textId="77777777" w:rsidR="00CE5A91" w:rsidRPr="00CE5A91" w:rsidRDefault="00CE5A91" w:rsidP="00CE5A9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14:paraId="1E338431" w14:textId="181D81D7" w:rsidR="00CE5A91" w:rsidRPr="00CE5A91" w:rsidRDefault="006B01CC" w:rsidP="00CE5A91">
            <w:pPr>
              <w:spacing w:after="0" w:line="240" w:lineRule="auto"/>
              <w:rPr>
                <w:rFonts w:ascii="Calibri" w:eastAsia="Calibri" w:hAnsi="Calibri" w:cs="Arial"/>
                <w:iCs/>
                <w:sz w:val="20"/>
                <w:szCs w:val="20"/>
              </w:rPr>
            </w:pPr>
            <w:r>
              <w:rPr>
                <w:rFonts w:ascii="Calibri" w:eastAsia="Calibri" w:hAnsi="Calibri" w:cs="Arial"/>
                <w:iCs/>
                <w:sz w:val="20"/>
                <w:szCs w:val="20"/>
              </w:rPr>
              <w:t>Primavera 2025</w:t>
            </w:r>
          </w:p>
        </w:tc>
        <w:tc>
          <w:tcPr>
            <w:tcW w:w="1084" w:type="pct"/>
          </w:tcPr>
          <w:p w14:paraId="396313F5" w14:textId="4F8A7BC1" w:rsidR="00CE5A91" w:rsidRPr="00CE5A91" w:rsidRDefault="006B01CC" w:rsidP="00CE5A9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Da definire</w:t>
            </w:r>
          </w:p>
        </w:tc>
      </w:tr>
    </w:tbl>
    <w:p w14:paraId="2F5E17D0" w14:textId="77777777" w:rsidR="00CE5A91" w:rsidRPr="00CE5A91" w:rsidRDefault="00CE5A91" w:rsidP="00CE5A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C46592" w14:textId="77777777" w:rsidR="00CE5A91" w:rsidRPr="00CE5A91" w:rsidRDefault="00CE5A91" w:rsidP="00CE5A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4CA339A" w14:textId="74F7087E" w:rsidR="00CE5A91" w:rsidRPr="00CE5A91" w:rsidRDefault="00CE5A91" w:rsidP="00CE5A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E5A91">
        <w:rPr>
          <w:rFonts w:ascii="Arial" w:eastAsia="Times New Roman" w:hAnsi="Arial" w:cs="Arial"/>
          <w:sz w:val="20"/>
          <w:szCs w:val="20"/>
          <w:lang w:eastAsia="it-IT"/>
        </w:rPr>
        <w:t xml:space="preserve">Santeramo in Colle, </w:t>
      </w:r>
      <w:r w:rsidR="00CE56A9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Pr="00CE5A91">
        <w:rPr>
          <w:rFonts w:ascii="Arial" w:eastAsia="Times New Roman" w:hAnsi="Arial" w:cs="Arial"/>
          <w:sz w:val="20"/>
          <w:szCs w:val="20"/>
          <w:lang w:eastAsia="it-IT"/>
        </w:rPr>
        <w:t>/1</w:t>
      </w:r>
      <w:r w:rsidR="005A3114">
        <w:rPr>
          <w:rFonts w:ascii="Arial" w:eastAsia="Times New Roman" w:hAnsi="Arial" w:cs="Arial"/>
          <w:sz w:val="20"/>
          <w:szCs w:val="20"/>
          <w:lang w:eastAsia="it-IT"/>
        </w:rPr>
        <w:t>1</w:t>
      </w:r>
      <w:r w:rsidRPr="00CE5A91">
        <w:rPr>
          <w:rFonts w:ascii="Arial" w:eastAsia="Times New Roman" w:hAnsi="Arial" w:cs="Arial"/>
          <w:sz w:val="20"/>
          <w:szCs w:val="20"/>
          <w:lang w:eastAsia="it-IT"/>
        </w:rPr>
        <w:t>/20</w:t>
      </w:r>
      <w:r w:rsidR="002234AD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CE56A9">
        <w:rPr>
          <w:rFonts w:ascii="Arial" w:eastAsia="Times New Roman" w:hAnsi="Arial" w:cs="Arial"/>
          <w:sz w:val="20"/>
          <w:szCs w:val="20"/>
          <w:lang w:eastAsia="it-IT"/>
        </w:rPr>
        <w:t>4</w:t>
      </w:r>
    </w:p>
    <w:p w14:paraId="6C2A803F" w14:textId="77777777" w:rsidR="00CE5A91" w:rsidRPr="00CE5A91" w:rsidRDefault="00CE5A91" w:rsidP="00CE5A91">
      <w:pPr>
        <w:spacing w:after="0" w:line="240" w:lineRule="auto"/>
        <w:ind w:left="5529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3586E0E8" w14:textId="77777777" w:rsidR="00CE5A91" w:rsidRPr="00CE5A91" w:rsidRDefault="00CE5A91" w:rsidP="00CE5A9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</w:t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</w:t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 xml:space="preserve">        Il coordinatore di classe </w:t>
      </w:r>
    </w:p>
    <w:p w14:paraId="126EED0A" w14:textId="77777777" w:rsidR="00CE5A91" w:rsidRPr="00CE5A91" w:rsidRDefault="00CE5A91" w:rsidP="00CE5A91">
      <w:pPr>
        <w:spacing w:after="0" w:line="240" w:lineRule="auto"/>
        <w:ind w:left="5529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4885A6B" w14:textId="77777777" w:rsidR="00CE5A91" w:rsidRPr="00CE5A91" w:rsidRDefault="00CE5A91" w:rsidP="00CE5A91">
      <w:pPr>
        <w:spacing w:after="0" w:line="240" w:lineRule="auto"/>
        <w:ind w:left="5529"/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</w:pPr>
      <w:r w:rsidRPr="00CE5A91"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ab/>
      </w:r>
      <w:r w:rsidRPr="00CE5A91">
        <w:rPr>
          <w:rFonts w:ascii="Arial" w:eastAsia="Times New Roman" w:hAnsi="Arial" w:cs="Times New Roman"/>
          <w:color w:val="000000"/>
          <w:sz w:val="20"/>
          <w:szCs w:val="20"/>
          <w:lang w:eastAsia="it-IT"/>
        </w:rPr>
        <w:tab/>
        <w:t xml:space="preserve">        Francesca Quatraro</w:t>
      </w:r>
    </w:p>
    <w:p w14:paraId="1F0E4EA5" w14:textId="77777777" w:rsidR="00CE5A91" w:rsidRDefault="00CE5A91"/>
    <w:sectPr w:rsidR="00CE5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5523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34A3"/>
    <w:multiLevelType w:val="hybridMultilevel"/>
    <w:tmpl w:val="22009B7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8C5022"/>
    <w:multiLevelType w:val="hybridMultilevel"/>
    <w:tmpl w:val="C85CFB8C"/>
    <w:lvl w:ilvl="0" w:tplc="9686F968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 w15:restartNumberingAfterBreak="0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0107FB"/>
    <w:multiLevelType w:val="hybridMultilevel"/>
    <w:tmpl w:val="B46E79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C6E0BC0"/>
    <w:multiLevelType w:val="hybridMultilevel"/>
    <w:tmpl w:val="FAB6C5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9028D7"/>
    <w:multiLevelType w:val="hybridMultilevel"/>
    <w:tmpl w:val="80E42D36"/>
    <w:lvl w:ilvl="0" w:tplc="93E07D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C6F3A"/>
    <w:multiLevelType w:val="hybridMultilevel"/>
    <w:tmpl w:val="5D0618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7B15"/>
    <w:multiLevelType w:val="hybridMultilevel"/>
    <w:tmpl w:val="69C8B8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A01261"/>
    <w:multiLevelType w:val="hybridMultilevel"/>
    <w:tmpl w:val="6CB24916"/>
    <w:lvl w:ilvl="0" w:tplc="04100019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765A"/>
    <w:multiLevelType w:val="hybridMultilevel"/>
    <w:tmpl w:val="06461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742FB"/>
    <w:multiLevelType w:val="hybridMultilevel"/>
    <w:tmpl w:val="E97825A4"/>
    <w:lvl w:ilvl="0" w:tplc="1C9CCC42">
      <w:start w:val="1"/>
      <w:numFmt w:val="decimal"/>
      <w:lvlText w:val="%1."/>
      <w:lvlJc w:val="left"/>
      <w:pPr>
        <w:ind w:left="84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22D0"/>
    <w:multiLevelType w:val="hybridMultilevel"/>
    <w:tmpl w:val="96CC8446"/>
    <w:lvl w:ilvl="0" w:tplc="0410000F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0656AB"/>
    <w:multiLevelType w:val="hybridMultilevel"/>
    <w:tmpl w:val="E4ECDB8C"/>
    <w:lvl w:ilvl="0" w:tplc="313A0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A4648"/>
    <w:multiLevelType w:val="hybridMultilevel"/>
    <w:tmpl w:val="EE0A82BE"/>
    <w:lvl w:ilvl="0" w:tplc="52363B5C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9E2E80"/>
    <w:multiLevelType w:val="hybridMultilevel"/>
    <w:tmpl w:val="61FA4E72"/>
    <w:lvl w:ilvl="0" w:tplc="0410000F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C24D0B"/>
    <w:multiLevelType w:val="hybridMultilevel"/>
    <w:tmpl w:val="AEC2BC0C"/>
    <w:lvl w:ilvl="0" w:tplc="C0C6FFB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037A9"/>
    <w:multiLevelType w:val="hybridMultilevel"/>
    <w:tmpl w:val="77C896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77225"/>
    <w:multiLevelType w:val="hybridMultilevel"/>
    <w:tmpl w:val="9AD0BD42"/>
    <w:lvl w:ilvl="0" w:tplc="B308A6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B31DB"/>
    <w:multiLevelType w:val="hybridMultilevel"/>
    <w:tmpl w:val="D4A8E732"/>
    <w:lvl w:ilvl="0" w:tplc="0410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24" w15:restartNumberingAfterBreak="0">
    <w:nsid w:val="3F1428EC"/>
    <w:multiLevelType w:val="hybridMultilevel"/>
    <w:tmpl w:val="30243D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330316"/>
    <w:multiLevelType w:val="hybridMultilevel"/>
    <w:tmpl w:val="4EA0D4B6"/>
    <w:lvl w:ilvl="0" w:tplc="0410000F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4207CC"/>
    <w:multiLevelType w:val="hybridMultilevel"/>
    <w:tmpl w:val="3B7A3060"/>
    <w:lvl w:ilvl="0" w:tplc="B93E2148">
      <w:start w:val="1"/>
      <w:numFmt w:val="lowerLetter"/>
      <w:lvlText w:val="%1."/>
      <w:lvlJc w:val="left"/>
      <w:pPr>
        <w:ind w:left="87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97" w:hanging="360"/>
      </w:pPr>
    </w:lvl>
    <w:lvl w:ilvl="2" w:tplc="0410001B" w:tentative="1">
      <w:start w:val="1"/>
      <w:numFmt w:val="lowerRoman"/>
      <w:lvlText w:val="%3."/>
      <w:lvlJc w:val="right"/>
      <w:pPr>
        <w:ind w:left="2317" w:hanging="180"/>
      </w:pPr>
    </w:lvl>
    <w:lvl w:ilvl="3" w:tplc="0410000F" w:tentative="1">
      <w:start w:val="1"/>
      <w:numFmt w:val="decimal"/>
      <w:lvlText w:val="%4."/>
      <w:lvlJc w:val="left"/>
      <w:pPr>
        <w:ind w:left="3037" w:hanging="360"/>
      </w:pPr>
    </w:lvl>
    <w:lvl w:ilvl="4" w:tplc="04100019" w:tentative="1">
      <w:start w:val="1"/>
      <w:numFmt w:val="lowerLetter"/>
      <w:lvlText w:val="%5."/>
      <w:lvlJc w:val="left"/>
      <w:pPr>
        <w:ind w:left="3757" w:hanging="360"/>
      </w:pPr>
    </w:lvl>
    <w:lvl w:ilvl="5" w:tplc="0410001B" w:tentative="1">
      <w:start w:val="1"/>
      <w:numFmt w:val="lowerRoman"/>
      <w:lvlText w:val="%6."/>
      <w:lvlJc w:val="right"/>
      <w:pPr>
        <w:ind w:left="4477" w:hanging="180"/>
      </w:pPr>
    </w:lvl>
    <w:lvl w:ilvl="6" w:tplc="0410000F" w:tentative="1">
      <w:start w:val="1"/>
      <w:numFmt w:val="decimal"/>
      <w:lvlText w:val="%7."/>
      <w:lvlJc w:val="left"/>
      <w:pPr>
        <w:ind w:left="5197" w:hanging="360"/>
      </w:pPr>
    </w:lvl>
    <w:lvl w:ilvl="7" w:tplc="04100019" w:tentative="1">
      <w:start w:val="1"/>
      <w:numFmt w:val="lowerLetter"/>
      <w:lvlText w:val="%8."/>
      <w:lvlJc w:val="left"/>
      <w:pPr>
        <w:ind w:left="5917" w:hanging="360"/>
      </w:pPr>
    </w:lvl>
    <w:lvl w:ilvl="8" w:tplc="0410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7" w15:restartNumberingAfterBreak="0">
    <w:nsid w:val="43BE0F59"/>
    <w:multiLevelType w:val="hybridMultilevel"/>
    <w:tmpl w:val="152EC544"/>
    <w:lvl w:ilvl="0" w:tplc="C0C6F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C7DFE"/>
    <w:multiLevelType w:val="hybridMultilevel"/>
    <w:tmpl w:val="6E60CAB0"/>
    <w:lvl w:ilvl="0" w:tplc="6D90A3B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9663ED"/>
    <w:multiLevelType w:val="hybridMultilevel"/>
    <w:tmpl w:val="9712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57EAB"/>
    <w:multiLevelType w:val="hybridMultilevel"/>
    <w:tmpl w:val="9B688688"/>
    <w:lvl w:ilvl="0" w:tplc="0410000F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75D"/>
    <w:multiLevelType w:val="hybridMultilevel"/>
    <w:tmpl w:val="74BA7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5399D"/>
    <w:multiLevelType w:val="hybridMultilevel"/>
    <w:tmpl w:val="02642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04ECC"/>
    <w:multiLevelType w:val="hybridMultilevel"/>
    <w:tmpl w:val="388E24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22353D"/>
    <w:multiLevelType w:val="hybridMultilevel"/>
    <w:tmpl w:val="34305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54AE7"/>
    <w:multiLevelType w:val="hybridMultilevel"/>
    <w:tmpl w:val="EAAA2486"/>
    <w:lvl w:ilvl="0" w:tplc="6714FEF4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A7A4D"/>
    <w:multiLevelType w:val="hybridMultilevel"/>
    <w:tmpl w:val="6D8CF088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EF5221"/>
    <w:multiLevelType w:val="hybridMultilevel"/>
    <w:tmpl w:val="7D7459C4"/>
    <w:lvl w:ilvl="0" w:tplc="8FB8252C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8" w15:restartNumberingAfterBreak="0">
    <w:nsid w:val="6A127346"/>
    <w:multiLevelType w:val="hybridMultilevel"/>
    <w:tmpl w:val="E606F6CC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C1656"/>
    <w:multiLevelType w:val="hybridMultilevel"/>
    <w:tmpl w:val="78B673EC"/>
    <w:lvl w:ilvl="0" w:tplc="35729E0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27350"/>
    <w:multiLevelType w:val="hybridMultilevel"/>
    <w:tmpl w:val="18C82CE8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FB0E44"/>
    <w:multiLevelType w:val="hybridMultilevel"/>
    <w:tmpl w:val="F2BEEB8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3728C"/>
    <w:multiLevelType w:val="hybridMultilevel"/>
    <w:tmpl w:val="69FC7B0C"/>
    <w:lvl w:ilvl="0" w:tplc="CF4E6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4" w15:restartNumberingAfterBreak="0">
    <w:nsid w:val="73B00A10"/>
    <w:multiLevelType w:val="hybridMultilevel"/>
    <w:tmpl w:val="3E8CDA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BA5573"/>
    <w:multiLevelType w:val="hybridMultilevel"/>
    <w:tmpl w:val="9BBE58AE"/>
    <w:lvl w:ilvl="0" w:tplc="04100011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54022"/>
    <w:multiLevelType w:val="hybridMultilevel"/>
    <w:tmpl w:val="8CB0C476"/>
    <w:lvl w:ilvl="0" w:tplc="B308A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600875"/>
    <w:multiLevelType w:val="hybridMultilevel"/>
    <w:tmpl w:val="35B4A774"/>
    <w:lvl w:ilvl="0" w:tplc="0410000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277621">
    <w:abstractNumId w:val="12"/>
  </w:num>
  <w:num w:numId="2" w16cid:durableId="693112250">
    <w:abstractNumId w:val="43"/>
  </w:num>
  <w:num w:numId="3" w16cid:durableId="1120029184">
    <w:abstractNumId w:val="5"/>
  </w:num>
  <w:num w:numId="4" w16cid:durableId="323751685">
    <w:abstractNumId w:val="13"/>
  </w:num>
  <w:num w:numId="5" w16cid:durableId="1762413751">
    <w:abstractNumId w:val="27"/>
  </w:num>
  <w:num w:numId="6" w16cid:durableId="13053074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507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20947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4864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3543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1418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32078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20975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3472778">
    <w:abstractNumId w:val="1"/>
  </w:num>
  <w:num w:numId="15" w16cid:durableId="2125035662">
    <w:abstractNumId w:val="42"/>
  </w:num>
  <w:num w:numId="16" w16cid:durableId="680663758">
    <w:abstractNumId w:val="46"/>
  </w:num>
  <w:num w:numId="17" w16cid:durableId="56589735">
    <w:abstractNumId w:val="35"/>
  </w:num>
  <w:num w:numId="18" w16cid:durableId="1064718879">
    <w:abstractNumId w:val="25"/>
  </w:num>
  <w:num w:numId="19" w16cid:durableId="1090196971">
    <w:abstractNumId w:val="3"/>
  </w:num>
  <w:num w:numId="20" w16cid:durableId="173765376">
    <w:abstractNumId w:val="19"/>
  </w:num>
  <w:num w:numId="21" w16cid:durableId="668336241">
    <w:abstractNumId w:val="40"/>
  </w:num>
  <w:num w:numId="22" w16cid:durableId="815074361">
    <w:abstractNumId w:val="15"/>
  </w:num>
  <w:num w:numId="23" w16cid:durableId="307168217">
    <w:abstractNumId w:val="6"/>
  </w:num>
  <w:num w:numId="24" w16cid:durableId="1495956068">
    <w:abstractNumId w:val="36"/>
  </w:num>
  <w:num w:numId="25" w16cid:durableId="506795714">
    <w:abstractNumId w:val="18"/>
  </w:num>
  <w:num w:numId="26" w16cid:durableId="883250276">
    <w:abstractNumId w:val="28"/>
  </w:num>
  <w:num w:numId="27" w16cid:durableId="1123499327">
    <w:abstractNumId w:val="22"/>
  </w:num>
  <w:num w:numId="28" w16cid:durableId="1281111525">
    <w:abstractNumId w:val="2"/>
  </w:num>
  <w:num w:numId="29" w16cid:durableId="1252203832">
    <w:abstractNumId w:val="14"/>
  </w:num>
  <w:num w:numId="30" w16cid:durableId="514468329">
    <w:abstractNumId w:val="44"/>
  </w:num>
  <w:num w:numId="31" w16cid:durableId="105543114">
    <w:abstractNumId w:val="16"/>
  </w:num>
  <w:num w:numId="32" w16cid:durableId="178086757">
    <w:abstractNumId w:val="23"/>
  </w:num>
  <w:num w:numId="33" w16cid:durableId="1777552272">
    <w:abstractNumId w:val="31"/>
  </w:num>
  <w:num w:numId="34" w16cid:durableId="643893331">
    <w:abstractNumId w:val="37"/>
  </w:num>
  <w:num w:numId="35" w16cid:durableId="250941275">
    <w:abstractNumId w:val="29"/>
  </w:num>
  <w:num w:numId="36" w16cid:durableId="999575772">
    <w:abstractNumId w:val="32"/>
  </w:num>
  <w:num w:numId="37" w16cid:durableId="1354913858">
    <w:abstractNumId w:val="4"/>
  </w:num>
  <w:num w:numId="38" w16cid:durableId="585695825">
    <w:abstractNumId w:val="26"/>
  </w:num>
  <w:num w:numId="39" w16cid:durableId="2084797448">
    <w:abstractNumId w:val="9"/>
  </w:num>
  <w:num w:numId="40" w16cid:durableId="256406630">
    <w:abstractNumId w:val="45"/>
  </w:num>
  <w:num w:numId="41" w16cid:durableId="1283154011">
    <w:abstractNumId w:val="34"/>
  </w:num>
  <w:num w:numId="42" w16cid:durableId="1328172744">
    <w:abstractNumId w:val="17"/>
  </w:num>
  <w:num w:numId="43" w16cid:durableId="129790824">
    <w:abstractNumId w:val="33"/>
  </w:num>
  <w:num w:numId="44" w16cid:durableId="1004896196">
    <w:abstractNumId w:val="24"/>
  </w:num>
  <w:num w:numId="45" w16cid:durableId="1361320962">
    <w:abstractNumId w:val="11"/>
  </w:num>
  <w:num w:numId="46" w16cid:durableId="803816922">
    <w:abstractNumId w:val="7"/>
  </w:num>
  <w:num w:numId="47" w16cid:durableId="16393283">
    <w:abstractNumId w:val="8"/>
  </w:num>
  <w:num w:numId="48" w16cid:durableId="1511408993">
    <w:abstractNumId w:val="0"/>
  </w:num>
  <w:num w:numId="49" w16cid:durableId="134914139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91"/>
    <w:rsid w:val="00090651"/>
    <w:rsid w:val="000C65F8"/>
    <w:rsid w:val="00144524"/>
    <w:rsid w:val="00180FDC"/>
    <w:rsid w:val="00217177"/>
    <w:rsid w:val="002234AD"/>
    <w:rsid w:val="00234B7F"/>
    <w:rsid w:val="00245791"/>
    <w:rsid w:val="002B2C6A"/>
    <w:rsid w:val="00333527"/>
    <w:rsid w:val="00337CE3"/>
    <w:rsid w:val="00341F56"/>
    <w:rsid w:val="003445F8"/>
    <w:rsid w:val="004822CF"/>
    <w:rsid w:val="004B790E"/>
    <w:rsid w:val="00503E80"/>
    <w:rsid w:val="00520C64"/>
    <w:rsid w:val="00571263"/>
    <w:rsid w:val="005A3114"/>
    <w:rsid w:val="0063566D"/>
    <w:rsid w:val="00650342"/>
    <w:rsid w:val="006B01CC"/>
    <w:rsid w:val="006B45FE"/>
    <w:rsid w:val="0074504E"/>
    <w:rsid w:val="007947BA"/>
    <w:rsid w:val="007B5BD2"/>
    <w:rsid w:val="007D7806"/>
    <w:rsid w:val="00873574"/>
    <w:rsid w:val="008C7BC4"/>
    <w:rsid w:val="00911BC4"/>
    <w:rsid w:val="00912E07"/>
    <w:rsid w:val="00932D6E"/>
    <w:rsid w:val="00A64E58"/>
    <w:rsid w:val="00A93113"/>
    <w:rsid w:val="00AB7908"/>
    <w:rsid w:val="00B312E2"/>
    <w:rsid w:val="00BA0845"/>
    <w:rsid w:val="00BF72E8"/>
    <w:rsid w:val="00C403DF"/>
    <w:rsid w:val="00C463AD"/>
    <w:rsid w:val="00CC5AD5"/>
    <w:rsid w:val="00CE56A9"/>
    <w:rsid w:val="00CE5A91"/>
    <w:rsid w:val="00D82A22"/>
    <w:rsid w:val="00D87017"/>
    <w:rsid w:val="00DB07F8"/>
    <w:rsid w:val="00E14521"/>
    <w:rsid w:val="00E46852"/>
    <w:rsid w:val="00E71D59"/>
    <w:rsid w:val="00ED597E"/>
    <w:rsid w:val="00F637BA"/>
    <w:rsid w:val="00F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C0A5"/>
  <w15:chartTrackingRefBased/>
  <w15:docId w15:val="{36C5DA2B-08F4-4C15-B3C6-273B98F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5A91"/>
    <w:pPr>
      <w:keepNext/>
      <w:spacing w:after="0" w:line="360" w:lineRule="auto"/>
      <w:jc w:val="right"/>
      <w:outlineLvl w:val="0"/>
    </w:pPr>
    <w:rPr>
      <w:rFonts w:ascii="Arial" w:eastAsia="Times New Roman" w:hAnsi="Arial" w:cs="Times New Roman"/>
      <w:i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CE5A91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CE5A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CE5A9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CE5A91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CE5A9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E5A9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E5A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it-IT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CE5A9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A91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5A9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A91"/>
    <w:rPr>
      <w:rFonts w:ascii="Arial" w:eastAsia="Times New Roman" w:hAnsi="Arial" w:cs="Arial"/>
      <w:b/>
      <w:bCs/>
      <w:sz w:val="26"/>
      <w:szCs w:val="26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A91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E5A91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CE5A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E5A9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E5A91"/>
    <w:rPr>
      <w:rFonts w:ascii="Times New Roman" w:eastAsia="Times New Roman" w:hAnsi="Times New Roman" w:cs="Times New Roman"/>
      <w:i/>
      <w:iCs/>
      <w:sz w:val="24"/>
      <w:szCs w:val="24"/>
      <w:lang w:val="en-GB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E5A91"/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5A91"/>
  </w:style>
  <w:style w:type="paragraph" w:styleId="Titolo">
    <w:name w:val="Title"/>
    <w:basedOn w:val="Normale"/>
    <w:link w:val="TitoloCarattere"/>
    <w:qFormat/>
    <w:rsid w:val="00CE5A9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E5A91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CE5A9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E5A91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Intestazione">
    <w:name w:val="header"/>
    <w:basedOn w:val="Normale"/>
    <w:link w:val="IntestazioneCarattere"/>
    <w:semiHidden/>
    <w:unhideWhenUsed/>
    <w:rsid w:val="00CE5A9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E5A91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CE5A91"/>
    <w:pPr>
      <w:spacing w:after="0" w:line="240" w:lineRule="auto"/>
      <w:jc w:val="both"/>
    </w:pPr>
    <w:rPr>
      <w:rFonts w:ascii="News Serif" w:eastAsia="Times New Roman" w:hAnsi="News Serif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CE5A91"/>
    <w:rPr>
      <w:color w:val="0000FF"/>
      <w:u w:val="single"/>
    </w:rPr>
  </w:style>
  <w:style w:type="character" w:customStyle="1" w:styleId="ParagrafoelencoCarattere">
    <w:name w:val="Paragrafo elenco Carattere"/>
    <w:rsid w:val="00CE5A91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CE5A91"/>
    <w:rPr>
      <w:sz w:val="24"/>
      <w:szCs w:val="24"/>
    </w:rPr>
  </w:style>
  <w:style w:type="character" w:styleId="Numeropagina">
    <w:name w:val="page number"/>
    <w:basedOn w:val="Carpredefinitoparagrafo"/>
    <w:rsid w:val="00CE5A91"/>
  </w:style>
  <w:style w:type="paragraph" w:customStyle="1" w:styleId="Default">
    <w:name w:val="Default"/>
    <w:rsid w:val="00CE5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quatraro</cp:lastModifiedBy>
  <cp:revision>5</cp:revision>
  <dcterms:created xsi:type="dcterms:W3CDTF">2024-11-10T22:26:00Z</dcterms:created>
  <dcterms:modified xsi:type="dcterms:W3CDTF">2024-11-20T21:01:00Z</dcterms:modified>
</cp:coreProperties>
</file>